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C57167" w14:textId="3DAE8046" w:rsidR="00DB4002" w:rsidRPr="00F3202A" w:rsidRDefault="00A90564" w:rsidP="00FC5A8E">
      <w:pPr>
        <w:spacing w:after="0" w:line="240" w:lineRule="auto"/>
        <w:jc w:val="both"/>
        <w:rPr>
          <w:rFonts w:ascii="Arial" w:hAnsi="Arial" w:cs="Arial"/>
        </w:rPr>
      </w:pPr>
      <w:bookmarkStart w:id="0" w:name="_Hlk70886953"/>
      <w:bookmarkStart w:id="1" w:name="_Hlk209797484"/>
      <w:r w:rsidRPr="00FC5A8E">
        <w:rPr>
          <w:rFonts w:ascii="Arial Narrow" w:hAnsi="Arial Narrow" w:cs="Arial"/>
          <w:b/>
        </w:rPr>
        <w:t>ESTHER CRISTINA GÓMEZ MELO</w:t>
      </w:r>
      <w:r w:rsidR="00DB4002" w:rsidRPr="00FC5A8E">
        <w:rPr>
          <w:rFonts w:ascii="Arial Narrow" w:hAnsi="Arial Narrow" w:cs="Arial"/>
          <w:b/>
        </w:rPr>
        <w:t>,</w:t>
      </w:r>
      <w:r w:rsidR="00DB4002" w:rsidRPr="00FC5A8E">
        <w:rPr>
          <w:rFonts w:ascii="Arial Narrow" w:hAnsi="Arial Narrow" w:cs="Arial"/>
        </w:rPr>
        <w:t xml:space="preserve"> domiciliad</w:t>
      </w:r>
      <w:r w:rsidRPr="00FC5A8E">
        <w:rPr>
          <w:rFonts w:ascii="Arial Narrow" w:hAnsi="Arial Narrow" w:cs="Arial"/>
        </w:rPr>
        <w:t>a</w:t>
      </w:r>
      <w:r w:rsidR="00DB4002" w:rsidRPr="00FC5A8E">
        <w:rPr>
          <w:rFonts w:ascii="Arial Narrow" w:hAnsi="Arial Narrow" w:cs="Arial"/>
        </w:rPr>
        <w:t xml:space="preserve"> en Bogotá D.C., identificad</w:t>
      </w:r>
      <w:r w:rsidRPr="00FC5A8E">
        <w:rPr>
          <w:rFonts w:ascii="Arial Narrow" w:hAnsi="Arial Narrow" w:cs="Arial"/>
        </w:rPr>
        <w:t>a</w:t>
      </w:r>
      <w:r w:rsidR="00DB4002" w:rsidRPr="00FC5A8E">
        <w:rPr>
          <w:rFonts w:ascii="Arial Narrow" w:hAnsi="Arial Narrow" w:cs="Arial"/>
        </w:rPr>
        <w:t xml:space="preserve"> con cédula de ciudadanía No. </w:t>
      </w:r>
      <w:r w:rsidR="005A0854" w:rsidRPr="00FC5A8E">
        <w:rPr>
          <w:rFonts w:ascii="Arial Narrow" w:hAnsi="Arial Narrow" w:cs="Arial"/>
          <w:b/>
        </w:rPr>
        <w:t>1.015.408.882</w:t>
      </w:r>
      <w:r w:rsidR="00DB4002" w:rsidRPr="00FC5A8E">
        <w:rPr>
          <w:rFonts w:ascii="Arial Narrow" w:hAnsi="Arial Narrow" w:cs="Arial"/>
        </w:rPr>
        <w:t xml:space="preserve">, en su calidad de </w:t>
      </w:r>
      <w:r w:rsidR="00DB4002" w:rsidRPr="00FC5A8E">
        <w:rPr>
          <w:rFonts w:ascii="Arial Narrow" w:hAnsi="Arial Narrow" w:cs="Arial"/>
          <w:b/>
          <w:bCs/>
        </w:rPr>
        <w:t>SECRETARI</w:t>
      </w:r>
      <w:r w:rsidR="007B2E66" w:rsidRPr="00FC5A8E">
        <w:rPr>
          <w:rFonts w:ascii="Arial Narrow" w:hAnsi="Arial Narrow" w:cs="Arial"/>
          <w:b/>
          <w:bCs/>
        </w:rPr>
        <w:t>A</w:t>
      </w:r>
      <w:r w:rsidR="00DB4002" w:rsidRPr="00FC5A8E">
        <w:rPr>
          <w:rFonts w:ascii="Arial Narrow" w:hAnsi="Arial Narrow" w:cs="Arial"/>
          <w:b/>
          <w:bCs/>
        </w:rPr>
        <w:t xml:space="preserve"> GENERAL de la SUPERINTENDENCIA DE NOTARIADO Y REGISTRO</w:t>
      </w:r>
      <w:r w:rsidR="00DB4002" w:rsidRPr="00FC5A8E">
        <w:rPr>
          <w:rFonts w:ascii="Arial Narrow" w:hAnsi="Arial Narrow" w:cs="Arial"/>
        </w:rPr>
        <w:t xml:space="preserve">, </w:t>
      </w:r>
      <w:r w:rsidR="007B2E66" w:rsidRPr="00FC5A8E">
        <w:rPr>
          <w:rFonts w:ascii="Arial Narrow" w:hAnsi="Arial Narrow" w:cs="Arial"/>
        </w:rPr>
        <w:t xml:space="preserve">nombrada mediante Resolución No. </w:t>
      </w:r>
      <w:r w:rsidR="007B2E66" w:rsidRPr="00FC5A8E">
        <w:rPr>
          <w:rFonts w:ascii="Arial Narrow" w:hAnsi="Arial Narrow" w:cs="Arial"/>
          <w:b/>
          <w:bCs/>
        </w:rPr>
        <w:t>RES-2025-021206-6</w:t>
      </w:r>
      <w:r w:rsidR="007B2E66" w:rsidRPr="00FC5A8E">
        <w:rPr>
          <w:rFonts w:ascii="Arial Narrow" w:hAnsi="Arial Narrow" w:cs="Arial"/>
        </w:rPr>
        <w:t xml:space="preserve"> del 28 de octubre 2025, debidamente posesionada mediante Acta del 31 de octubre de 2025, en ejercicio de sus facultades legales, en especial las conferidas en la Resolución </w:t>
      </w:r>
      <w:r w:rsidR="007B2E66" w:rsidRPr="00FC5A8E">
        <w:rPr>
          <w:rFonts w:ascii="Arial Narrow" w:hAnsi="Arial Narrow" w:cs="Arial"/>
          <w:b/>
          <w:bCs/>
        </w:rPr>
        <w:t>No. RES-2025-004064-6 del 10 de abril 2025</w:t>
      </w:r>
      <w:r w:rsidR="007B2E66" w:rsidRPr="00FC5A8E">
        <w:rPr>
          <w:rFonts w:ascii="Arial Narrow" w:hAnsi="Arial Narrow" w:cs="Arial"/>
        </w:rPr>
        <w:t>, con la cual se le delegó la Ordenación del Gasto</w:t>
      </w:r>
      <w:r w:rsidR="00DB4002" w:rsidRPr="00FC5A8E">
        <w:rPr>
          <w:rFonts w:ascii="Arial Narrow" w:hAnsi="Arial Narrow" w:cs="Arial"/>
          <w:lang w:val="es-ES_tradnl"/>
        </w:rPr>
        <w:t xml:space="preserve"> en Asuntos Contractuales</w:t>
      </w:r>
      <w:r w:rsidR="00DB4002" w:rsidRPr="00FC5A8E">
        <w:rPr>
          <w:rFonts w:ascii="Arial Narrow" w:hAnsi="Arial Narrow" w:cs="Arial"/>
        </w:rPr>
        <w:t xml:space="preserve">, quien en adelante se denominará </w:t>
      </w:r>
      <w:r w:rsidR="00DB4002" w:rsidRPr="00FC5A8E">
        <w:rPr>
          <w:rFonts w:ascii="Arial Narrow" w:hAnsi="Arial Narrow" w:cs="Arial"/>
          <w:b/>
          <w:bCs/>
        </w:rPr>
        <w:t>LA SUPERINTENDENCIA</w:t>
      </w:r>
      <w:r w:rsidR="00DB4002" w:rsidRPr="00FC5A8E">
        <w:rPr>
          <w:rFonts w:ascii="Arial Narrow" w:hAnsi="Arial Narrow" w:cs="Arial"/>
        </w:rPr>
        <w:t xml:space="preserve"> </w:t>
      </w:r>
      <w:bookmarkEnd w:id="0"/>
      <w:r w:rsidR="0094575B" w:rsidRPr="00FC5A8E">
        <w:rPr>
          <w:rFonts w:ascii="Arial Narrow" w:hAnsi="Arial Narrow" w:cs="Arial"/>
        </w:rPr>
        <w:t xml:space="preserve">y </w:t>
      </w:r>
      <w:r w:rsidR="0094575B" w:rsidRPr="00FC5A8E">
        <w:rPr>
          <w:rFonts w:ascii="Arial Narrow" w:hAnsi="Arial Narrow" w:cs="Arial"/>
          <w:b/>
          <w:bCs/>
        </w:rPr>
        <w:t>RAFAEL FLOREZ ME</w:t>
      </w:r>
      <w:r w:rsidR="00FC5A8E">
        <w:rPr>
          <w:rFonts w:ascii="Arial Narrow" w:hAnsi="Arial Narrow" w:cs="Arial"/>
          <w:b/>
          <w:bCs/>
        </w:rPr>
        <w:t>LE</w:t>
      </w:r>
      <w:r w:rsidR="0094575B" w:rsidRPr="00FC5A8E">
        <w:rPr>
          <w:rFonts w:ascii="Arial Narrow" w:hAnsi="Arial Narrow" w:cs="Arial"/>
          <w:b/>
          <w:bCs/>
        </w:rPr>
        <w:t xml:space="preserve">NDEZ </w:t>
      </w:r>
      <w:r w:rsidR="0094575B" w:rsidRPr="00FC5A8E">
        <w:rPr>
          <w:rFonts w:ascii="Arial Narrow" w:hAnsi="Arial Narrow" w:cs="Arial"/>
        </w:rPr>
        <w:t>con</w:t>
      </w:r>
      <w:r w:rsidR="0094575B" w:rsidRPr="00FC5A8E">
        <w:rPr>
          <w:rFonts w:ascii="Arial Narrow" w:hAnsi="Arial Narrow" w:cs="Arial"/>
          <w:b/>
          <w:bCs/>
        </w:rPr>
        <w:t xml:space="preserve"> CC. 13.920.858</w:t>
      </w:r>
      <w:r w:rsidR="0094575B" w:rsidRPr="00FC5A8E">
        <w:rPr>
          <w:rFonts w:ascii="Arial Narrow" w:hAnsi="Arial Narrow" w:cs="Arial"/>
        </w:rPr>
        <w:t xml:space="preserve">, quien en adelante se llamará </w:t>
      </w:r>
      <w:r w:rsidR="0094575B" w:rsidRPr="00FC5A8E">
        <w:rPr>
          <w:rFonts w:ascii="Arial Narrow" w:hAnsi="Arial Narrow" w:cs="Arial"/>
          <w:b/>
          <w:bCs/>
        </w:rPr>
        <w:t>EL ARRENDADOR</w:t>
      </w:r>
      <w:r w:rsidR="0094575B" w:rsidRPr="00FC5A8E">
        <w:rPr>
          <w:rFonts w:ascii="Arial Narrow" w:hAnsi="Arial Narrow" w:cs="Arial"/>
        </w:rPr>
        <w:t>, nos hemos reunido con el fin de llevar a cabo la liquidación del presente contrato, de conformidad con el artículo 60 de la Ley 80 de 1993 y el artículo 11 de la Ley 1150 de 2007, conforme con la siguiente información</w:t>
      </w:r>
      <w:r w:rsidR="0094575B" w:rsidRPr="00F3202A">
        <w:rPr>
          <w:rFonts w:ascii="Arial" w:hAnsi="Arial" w:cs="Arial"/>
        </w:rPr>
        <w:t xml:space="preserve">. </w:t>
      </w:r>
      <w:bookmarkEnd w:id="1"/>
    </w:p>
    <w:p w14:paraId="1B1480B9" w14:textId="7C9AF033" w:rsidR="0094575B" w:rsidRPr="00F3202A" w:rsidRDefault="0094575B" w:rsidP="00DB4002">
      <w:pPr>
        <w:jc w:val="both"/>
        <w:rPr>
          <w:rFonts w:ascii="Arial" w:hAnsi="Arial" w:cs="Arial"/>
          <w:bCs/>
        </w:rPr>
      </w:pPr>
      <w:r w:rsidRPr="00F3202A">
        <w:rPr>
          <w:rFonts w:ascii="Arial" w:hAnsi="Arial" w:cs="Arial"/>
          <w:noProof/>
          <w:lang w:eastAsia="es-CO"/>
        </w:rPr>
        <w:drawing>
          <wp:inline distT="0" distB="0" distL="0" distR="0" wp14:anchorId="5EFDE12B" wp14:editId="4CB40636">
            <wp:extent cx="2667866" cy="1651258"/>
            <wp:effectExtent l="0" t="0" r="0" b="0"/>
            <wp:docPr id="11605990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99027" name=""/>
                    <pic:cNvPicPr/>
                  </pic:nvPicPr>
                  <pic:blipFill>
                    <a:blip r:embed="rId12">
                      <a:extLst>
                        <a:ext uri="{28A0092B-C50C-407E-A947-70E740481C1C}">
                          <a14:useLocalDpi xmlns:a14="http://schemas.microsoft.com/office/drawing/2010/main"/>
                        </a:ext>
                      </a:extLst>
                    </a:blip>
                    <a:stretch>
                      <a:fillRect/>
                    </a:stretch>
                  </pic:blipFill>
                  <pic:spPr>
                    <a:xfrm>
                      <a:off x="0" y="0"/>
                      <a:ext cx="2667866" cy="1651258"/>
                    </a:xfrm>
                    <a:prstGeom prst="rect">
                      <a:avLst/>
                    </a:prstGeom>
                  </pic:spPr>
                </pic:pic>
              </a:graphicData>
            </a:graphic>
          </wp:inline>
        </w:drawing>
      </w:r>
    </w:p>
    <w:p w14:paraId="12DD40B1" w14:textId="4D078BE9" w:rsidR="0094575B" w:rsidRPr="00F3202A" w:rsidRDefault="0094575B" w:rsidP="00DB4002">
      <w:pPr>
        <w:jc w:val="both"/>
        <w:rPr>
          <w:rFonts w:ascii="Arial" w:hAnsi="Arial" w:cs="Arial"/>
          <w:bCs/>
        </w:rPr>
      </w:pPr>
      <w:r w:rsidRPr="00F3202A">
        <w:rPr>
          <w:rFonts w:ascii="Arial" w:hAnsi="Arial" w:cs="Arial"/>
          <w:noProof/>
          <w:lang w:eastAsia="es-CO"/>
        </w:rPr>
        <w:drawing>
          <wp:inline distT="0" distB="0" distL="0" distR="0" wp14:anchorId="358F39AB" wp14:editId="53396AF1">
            <wp:extent cx="2952750" cy="1495425"/>
            <wp:effectExtent l="0" t="0" r="0" b="0"/>
            <wp:docPr id="1871450119" name="drawing" descr="Interfaz de usuario gráfica, Diagram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450119" name="drawing" descr="Interfaz de usuario gráfica, Diagrama, Texto, Aplicación&#10;&#10;El contenido generado por IA puede ser incorrecto."/>
                    <pic:cNvPicPr/>
                  </pic:nvPicPr>
                  <pic:blipFill>
                    <a:blip r:embed="rId13">
                      <a:extLst>
                        <a:ext uri="{28A0092B-C50C-407E-A947-70E740481C1C}">
                          <a14:useLocalDpi xmlns:a14="http://schemas.microsoft.com/office/drawing/2010/main"/>
                        </a:ext>
                      </a:extLst>
                    </a:blip>
                    <a:stretch>
                      <a:fillRect/>
                    </a:stretch>
                  </pic:blipFill>
                  <pic:spPr>
                    <a:xfrm>
                      <a:off x="0" y="0"/>
                      <a:ext cx="2952750" cy="1495425"/>
                    </a:xfrm>
                    <a:prstGeom prst="rect">
                      <a:avLst/>
                    </a:prstGeom>
                  </pic:spPr>
                </pic:pic>
              </a:graphicData>
            </a:graphic>
          </wp:inline>
        </w:drawing>
      </w:r>
    </w:p>
    <w:p w14:paraId="15F959F2" w14:textId="2C58D31A" w:rsidR="009D2EAC" w:rsidRPr="00FC5A8E" w:rsidRDefault="009D2EAC" w:rsidP="009D2EAC">
      <w:pPr>
        <w:jc w:val="center"/>
        <w:rPr>
          <w:rFonts w:ascii="Arial Narrow" w:hAnsi="Arial Narrow" w:cs="Arial"/>
          <w:b/>
        </w:rPr>
      </w:pPr>
      <w:r w:rsidRPr="00FC5A8E">
        <w:rPr>
          <w:rFonts w:ascii="Arial Narrow" w:hAnsi="Arial Narrow" w:cs="Arial"/>
          <w:b/>
          <w:bCs/>
        </w:rPr>
        <w:t>I.</w:t>
      </w:r>
      <w:r w:rsidRPr="00FC5A8E">
        <w:rPr>
          <w:rFonts w:ascii="Arial Narrow" w:hAnsi="Arial Narrow" w:cs="Arial"/>
          <w:b/>
        </w:rPr>
        <w:t>DATOS GENERALES DEL CONTRATO</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3"/>
        <w:gridCol w:w="5937"/>
      </w:tblGrid>
      <w:tr w:rsidR="0094575B" w:rsidRPr="00F3202A" w14:paraId="0E7FD122"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1481D9"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No. DE CONTRATO:</w:t>
            </w:r>
          </w:p>
        </w:tc>
        <w:tc>
          <w:tcPr>
            <w:tcW w:w="5937" w:type="dxa"/>
            <w:tcBorders>
              <w:top w:val="single" w:sz="4" w:space="0" w:color="auto"/>
              <w:left w:val="single" w:sz="4" w:space="0" w:color="auto"/>
              <w:bottom w:val="single" w:sz="4" w:space="0" w:color="auto"/>
              <w:right w:val="single" w:sz="4" w:space="0" w:color="auto"/>
            </w:tcBorders>
          </w:tcPr>
          <w:p w14:paraId="09C610D1" w14:textId="77777777" w:rsidR="0094575B" w:rsidRPr="00FC5A8E" w:rsidRDefault="0094575B" w:rsidP="00FC5A8E">
            <w:pPr>
              <w:spacing w:after="0" w:line="240" w:lineRule="auto"/>
              <w:rPr>
                <w:rFonts w:ascii="Arial Narrow" w:hAnsi="Arial Narrow" w:cs="Arial"/>
                <w:b/>
                <w:bCs/>
                <w:color w:val="000000" w:themeColor="text1"/>
                <w:sz w:val="20"/>
                <w:szCs w:val="20"/>
              </w:rPr>
            </w:pPr>
            <w:r w:rsidRPr="00FC5A8E">
              <w:rPr>
                <w:rFonts w:ascii="Arial Narrow" w:hAnsi="Arial Narrow" w:cs="Arial"/>
                <w:b/>
                <w:bCs/>
                <w:color w:val="000000" w:themeColor="text1"/>
                <w:sz w:val="20"/>
                <w:szCs w:val="20"/>
              </w:rPr>
              <w:t>1926 de 2022</w:t>
            </w:r>
          </w:p>
        </w:tc>
      </w:tr>
      <w:tr w:rsidR="0094575B" w:rsidRPr="00F3202A" w14:paraId="794C030D"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86C976"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TIPO DE CONTRATO</w:t>
            </w:r>
          </w:p>
        </w:tc>
        <w:tc>
          <w:tcPr>
            <w:tcW w:w="5937" w:type="dxa"/>
            <w:tcBorders>
              <w:top w:val="single" w:sz="4" w:space="0" w:color="auto"/>
              <w:left w:val="single" w:sz="4" w:space="0" w:color="auto"/>
              <w:bottom w:val="single" w:sz="4" w:space="0" w:color="auto"/>
              <w:right w:val="single" w:sz="4" w:space="0" w:color="auto"/>
            </w:tcBorders>
          </w:tcPr>
          <w:p w14:paraId="45EB91FA" w14:textId="77777777" w:rsidR="0094575B" w:rsidRPr="00FC5A8E" w:rsidRDefault="0094575B" w:rsidP="00FC5A8E">
            <w:pPr>
              <w:spacing w:after="0" w:line="240" w:lineRule="auto"/>
              <w:rPr>
                <w:rFonts w:ascii="Arial Narrow" w:hAnsi="Arial Narrow" w:cs="Arial"/>
                <w:color w:val="000000" w:themeColor="text1"/>
                <w:sz w:val="20"/>
                <w:szCs w:val="20"/>
              </w:rPr>
            </w:pPr>
            <w:r w:rsidRPr="00FC5A8E">
              <w:rPr>
                <w:rFonts w:ascii="Arial Narrow" w:hAnsi="Arial Narrow" w:cs="Arial"/>
                <w:color w:val="000000" w:themeColor="text1"/>
                <w:sz w:val="20"/>
                <w:szCs w:val="20"/>
              </w:rPr>
              <w:t>CONTRATO DE ARRENDAMIENTO DE BIEN INMUEBLE</w:t>
            </w:r>
          </w:p>
        </w:tc>
      </w:tr>
      <w:tr w:rsidR="0094575B" w:rsidRPr="00F3202A" w14:paraId="7E9C8650"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1E04C1"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CONTRATANTE:</w:t>
            </w:r>
          </w:p>
        </w:tc>
        <w:tc>
          <w:tcPr>
            <w:tcW w:w="5937" w:type="dxa"/>
            <w:tcBorders>
              <w:top w:val="single" w:sz="4" w:space="0" w:color="auto"/>
              <w:left w:val="single" w:sz="4" w:space="0" w:color="auto"/>
              <w:bottom w:val="single" w:sz="4" w:space="0" w:color="auto"/>
              <w:right w:val="single" w:sz="4" w:space="0" w:color="auto"/>
            </w:tcBorders>
            <w:hideMark/>
          </w:tcPr>
          <w:p w14:paraId="3EA943D8" w14:textId="77777777" w:rsidR="0094575B" w:rsidRPr="00FC5A8E" w:rsidRDefault="0094575B" w:rsidP="00FC5A8E">
            <w:pPr>
              <w:spacing w:after="0" w:line="240" w:lineRule="auto"/>
              <w:rPr>
                <w:rFonts w:ascii="Arial Narrow" w:hAnsi="Arial Narrow" w:cs="Arial"/>
                <w:b/>
                <w:bCs/>
                <w:color w:val="000000" w:themeColor="text1"/>
                <w:sz w:val="20"/>
                <w:szCs w:val="20"/>
              </w:rPr>
            </w:pPr>
            <w:r w:rsidRPr="00FC5A8E">
              <w:rPr>
                <w:rFonts w:ascii="Arial Narrow" w:hAnsi="Arial Narrow" w:cs="Arial"/>
                <w:b/>
                <w:bCs/>
                <w:color w:val="000000" w:themeColor="text1"/>
                <w:sz w:val="20"/>
                <w:szCs w:val="20"/>
              </w:rPr>
              <w:t>SUPERINTENDENCIA DE NOTARIADO Y REGISTRO</w:t>
            </w:r>
          </w:p>
        </w:tc>
      </w:tr>
      <w:tr w:rsidR="0094575B" w:rsidRPr="00F3202A" w14:paraId="658EE78D"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D9AAE4"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NIT:</w:t>
            </w:r>
          </w:p>
        </w:tc>
        <w:tc>
          <w:tcPr>
            <w:tcW w:w="5937" w:type="dxa"/>
            <w:tcBorders>
              <w:top w:val="single" w:sz="4" w:space="0" w:color="auto"/>
              <w:left w:val="single" w:sz="4" w:space="0" w:color="auto"/>
              <w:bottom w:val="single" w:sz="4" w:space="0" w:color="auto"/>
              <w:right w:val="single" w:sz="4" w:space="0" w:color="auto"/>
            </w:tcBorders>
            <w:hideMark/>
          </w:tcPr>
          <w:p w14:paraId="1A7DC22D" w14:textId="77777777" w:rsidR="0094575B" w:rsidRPr="00FC5A8E" w:rsidRDefault="0094575B" w:rsidP="00FC5A8E">
            <w:pPr>
              <w:spacing w:after="0" w:line="240" w:lineRule="auto"/>
              <w:rPr>
                <w:rFonts w:ascii="Arial Narrow" w:hAnsi="Arial Narrow" w:cs="Arial"/>
                <w:color w:val="000000" w:themeColor="text1"/>
                <w:sz w:val="20"/>
                <w:szCs w:val="20"/>
              </w:rPr>
            </w:pPr>
            <w:r w:rsidRPr="00FC5A8E">
              <w:rPr>
                <w:rFonts w:ascii="Arial Narrow" w:hAnsi="Arial Narrow" w:cs="Arial"/>
                <w:color w:val="000000" w:themeColor="text1"/>
                <w:sz w:val="20"/>
                <w:szCs w:val="20"/>
              </w:rPr>
              <w:t>899.999.007-0</w:t>
            </w:r>
          </w:p>
        </w:tc>
      </w:tr>
      <w:tr w:rsidR="0094575B" w:rsidRPr="00F3202A" w14:paraId="011FD32B"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55F6B2"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ARRENDADOR:</w:t>
            </w:r>
          </w:p>
        </w:tc>
        <w:tc>
          <w:tcPr>
            <w:tcW w:w="5937" w:type="dxa"/>
            <w:tcBorders>
              <w:top w:val="single" w:sz="4" w:space="0" w:color="auto"/>
              <w:left w:val="single" w:sz="4" w:space="0" w:color="auto"/>
              <w:bottom w:val="single" w:sz="4" w:space="0" w:color="auto"/>
              <w:right w:val="single" w:sz="4" w:space="0" w:color="auto"/>
            </w:tcBorders>
            <w:hideMark/>
          </w:tcPr>
          <w:p w14:paraId="1AE5E8C7" w14:textId="5C0C17C5" w:rsidR="0094575B" w:rsidRPr="00FC5A8E" w:rsidRDefault="0094575B" w:rsidP="00FC5A8E">
            <w:pPr>
              <w:spacing w:after="0" w:line="240" w:lineRule="auto"/>
              <w:rPr>
                <w:rFonts w:ascii="Arial Narrow" w:hAnsi="Arial Narrow" w:cs="Arial"/>
                <w:b/>
                <w:bCs/>
              </w:rPr>
            </w:pPr>
            <w:r w:rsidRPr="00FC5A8E">
              <w:rPr>
                <w:rFonts w:ascii="Arial Narrow" w:hAnsi="Arial Narrow" w:cs="Arial"/>
                <w:b/>
                <w:bCs/>
                <w:color w:val="000000" w:themeColor="text1"/>
                <w:sz w:val="20"/>
                <w:szCs w:val="20"/>
              </w:rPr>
              <w:t>RAFAEL FLOREZ ME</w:t>
            </w:r>
            <w:r w:rsidR="00FC5A8E" w:rsidRPr="00FC5A8E">
              <w:rPr>
                <w:rFonts w:ascii="Arial Narrow" w:hAnsi="Arial Narrow" w:cs="Arial"/>
                <w:b/>
                <w:bCs/>
                <w:color w:val="000000" w:themeColor="text1"/>
                <w:sz w:val="20"/>
                <w:szCs w:val="20"/>
              </w:rPr>
              <w:t>LE</w:t>
            </w:r>
            <w:r w:rsidRPr="00FC5A8E">
              <w:rPr>
                <w:rFonts w:ascii="Arial Narrow" w:hAnsi="Arial Narrow" w:cs="Arial"/>
                <w:b/>
                <w:bCs/>
                <w:color w:val="000000" w:themeColor="text1"/>
                <w:sz w:val="20"/>
                <w:szCs w:val="20"/>
              </w:rPr>
              <w:t xml:space="preserve">NDEZ </w:t>
            </w:r>
          </w:p>
        </w:tc>
      </w:tr>
      <w:tr w:rsidR="0094575B" w:rsidRPr="00F3202A" w14:paraId="7763C282"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CF4C6ED"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CC DEL ARRENDADOR:</w:t>
            </w:r>
          </w:p>
        </w:tc>
        <w:tc>
          <w:tcPr>
            <w:tcW w:w="5937" w:type="dxa"/>
            <w:tcBorders>
              <w:top w:val="single" w:sz="4" w:space="0" w:color="auto"/>
              <w:left w:val="single" w:sz="4" w:space="0" w:color="auto"/>
              <w:bottom w:val="single" w:sz="4" w:space="0" w:color="auto"/>
              <w:right w:val="single" w:sz="4" w:space="0" w:color="auto"/>
            </w:tcBorders>
            <w:hideMark/>
          </w:tcPr>
          <w:p w14:paraId="158055AE" w14:textId="77777777" w:rsidR="0094575B" w:rsidRPr="00FC5A8E" w:rsidRDefault="0094575B" w:rsidP="00FC5A8E">
            <w:pPr>
              <w:spacing w:after="0" w:line="240" w:lineRule="auto"/>
              <w:rPr>
                <w:rFonts w:ascii="Arial Narrow" w:hAnsi="Arial Narrow" w:cs="Arial"/>
                <w:color w:val="000000" w:themeColor="text1"/>
                <w:sz w:val="20"/>
                <w:szCs w:val="20"/>
              </w:rPr>
            </w:pPr>
            <w:r w:rsidRPr="00FC5A8E">
              <w:rPr>
                <w:rFonts w:ascii="Arial Narrow" w:hAnsi="Arial Narrow" w:cs="Arial"/>
                <w:color w:val="000000" w:themeColor="text1"/>
                <w:sz w:val="20"/>
                <w:szCs w:val="20"/>
              </w:rPr>
              <w:t>13.920.858.</w:t>
            </w:r>
          </w:p>
        </w:tc>
      </w:tr>
      <w:tr w:rsidR="0094575B" w:rsidRPr="00F3202A" w14:paraId="4415337C"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29EE4F" w14:textId="77777777" w:rsidR="0094575B" w:rsidRPr="00FC5A8E" w:rsidRDefault="0094575B" w:rsidP="00FC5A8E">
            <w:pPr>
              <w:spacing w:after="0" w:line="240" w:lineRule="auto"/>
              <w:rPr>
                <w:rFonts w:ascii="Arial Narrow" w:hAnsi="Arial Narrow" w:cs="Arial"/>
                <w:b/>
                <w:sz w:val="20"/>
                <w:szCs w:val="20"/>
              </w:rPr>
            </w:pPr>
            <w:r w:rsidRPr="00FC5A8E">
              <w:rPr>
                <w:rFonts w:ascii="Arial Narrow" w:hAnsi="Arial Narrow" w:cs="Arial"/>
                <w:b/>
                <w:sz w:val="20"/>
                <w:szCs w:val="20"/>
              </w:rPr>
              <w:t>FECHA DE SUSCRIPCIÓN DEL CONTRATO:</w:t>
            </w:r>
          </w:p>
        </w:tc>
        <w:tc>
          <w:tcPr>
            <w:tcW w:w="5937" w:type="dxa"/>
            <w:tcBorders>
              <w:top w:val="single" w:sz="4" w:space="0" w:color="auto"/>
              <w:left w:val="single" w:sz="4" w:space="0" w:color="auto"/>
              <w:bottom w:val="single" w:sz="4" w:space="0" w:color="auto"/>
              <w:right w:val="single" w:sz="4" w:space="0" w:color="auto"/>
            </w:tcBorders>
            <w:hideMark/>
          </w:tcPr>
          <w:p w14:paraId="179CC1BE" w14:textId="77777777" w:rsidR="00B5183F" w:rsidRDefault="00B5183F" w:rsidP="00FC5A8E">
            <w:pPr>
              <w:spacing w:after="0" w:line="240" w:lineRule="auto"/>
              <w:rPr>
                <w:rFonts w:ascii="Arial Narrow" w:hAnsi="Arial Narrow" w:cs="Arial"/>
                <w:color w:val="000000" w:themeColor="text1"/>
                <w:sz w:val="20"/>
                <w:szCs w:val="20"/>
              </w:rPr>
            </w:pPr>
          </w:p>
          <w:p w14:paraId="68A83AEB" w14:textId="4CA601B8" w:rsidR="0094575B" w:rsidRPr="00FC5A8E" w:rsidRDefault="0094575B" w:rsidP="00FC5A8E">
            <w:pPr>
              <w:spacing w:after="0" w:line="240" w:lineRule="auto"/>
              <w:rPr>
                <w:rFonts w:ascii="Arial Narrow" w:hAnsi="Arial Narrow" w:cs="Arial"/>
                <w:color w:val="000000" w:themeColor="text1"/>
                <w:sz w:val="20"/>
                <w:szCs w:val="20"/>
              </w:rPr>
            </w:pPr>
            <w:r w:rsidRPr="00FC5A8E">
              <w:rPr>
                <w:rFonts w:ascii="Arial Narrow" w:hAnsi="Arial Narrow" w:cs="Arial"/>
                <w:color w:val="000000" w:themeColor="text1"/>
                <w:sz w:val="20"/>
                <w:szCs w:val="20"/>
              </w:rPr>
              <w:t>1 de diciembre de 2022</w:t>
            </w:r>
          </w:p>
          <w:p w14:paraId="18E92AA1" w14:textId="77777777" w:rsidR="0094575B" w:rsidRPr="00FC5A8E" w:rsidRDefault="0094575B" w:rsidP="00FC5A8E">
            <w:pPr>
              <w:spacing w:after="0" w:line="240" w:lineRule="auto"/>
              <w:rPr>
                <w:rFonts w:ascii="Arial Narrow" w:hAnsi="Arial Narrow" w:cs="Arial"/>
              </w:rPr>
            </w:pPr>
            <w:r w:rsidRPr="00FC5A8E">
              <w:rPr>
                <w:rFonts w:ascii="Arial Narrow" w:hAnsi="Arial Narrow" w:cs="Arial"/>
                <w:noProof/>
                <w:lang w:eastAsia="es-CO"/>
              </w:rPr>
              <w:lastRenderedPageBreak/>
              <w:drawing>
                <wp:inline distT="0" distB="0" distL="0" distR="0" wp14:anchorId="3EB7C9B1" wp14:editId="7EF88C6A">
                  <wp:extent cx="3619500" cy="2333625"/>
                  <wp:effectExtent l="0" t="0" r="0" b="0"/>
                  <wp:docPr id="1564780614" name="drawing"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780614" name="drawing" descr="Interfaz de usuario gráfica, Texto, Aplicación&#10;&#10;El contenido generado por IA puede ser incorrecto."/>
                          <pic:cNvPicPr/>
                        </pic:nvPicPr>
                        <pic:blipFill>
                          <a:blip r:embed="rId14">
                            <a:extLst>
                              <a:ext uri="{28A0092B-C50C-407E-A947-70E740481C1C}">
                                <a14:useLocalDpi xmlns:a14="http://schemas.microsoft.com/office/drawing/2010/main" val="0"/>
                              </a:ext>
                            </a:extLst>
                          </a:blip>
                          <a:stretch>
                            <a:fillRect/>
                          </a:stretch>
                        </pic:blipFill>
                        <pic:spPr>
                          <a:xfrm>
                            <a:off x="0" y="0"/>
                            <a:ext cx="3619500" cy="2333625"/>
                          </a:xfrm>
                          <a:prstGeom prst="rect">
                            <a:avLst/>
                          </a:prstGeom>
                        </pic:spPr>
                      </pic:pic>
                    </a:graphicData>
                  </a:graphic>
                </wp:inline>
              </w:drawing>
            </w:r>
          </w:p>
        </w:tc>
      </w:tr>
      <w:tr w:rsidR="0094575B" w:rsidRPr="00F3202A" w14:paraId="474FF59B"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650372" w14:textId="77777777" w:rsidR="0094575B" w:rsidRPr="00FC5A8E" w:rsidRDefault="0094575B" w:rsidP="001D66CF">
            <w:pPr>
              <w:spacing w:before="20" w:after="20"/>
              <w:rPr>
                <w:rFonts w:ascii="Arial Narrow" w:hAnsi="Arial Narrow" w:cs="Arial"/>
                <w:b/>
                <w:sz w:val="20"/>
                <w:szCs w:val="20"/>
              </w:rPr>
            </w:pPr>
            <w:r w:rsidRPr="00FC5A8E">
              <w:rPr>
                <w:rFonts w:ascii="Arial Narrow" w:hAnsi="Arial Narrow" w:cs="Arial"/>
                <w:b/>
                <w:sz w:val="20"/>
                <w:szCs w:val="20"/>
              </w:rPr>
              <w:lastRenderedPageBreak/>
              <w:t>OBJETO</w:t>
            </w:r>
          </w:p>
        </w:tc>
        <w:tc>
          <w:tcPr>
            <w:tcW w:w="5937" w:type="dxa"/>
            <w:tcBorders>
              <w:top w:val="single" w:sz="4" w:space="0" w:color="auto"/>
              <w:left w:val="single" w:sz="4" w:space="0" w:color="auto"/>
              <w:bottom w:val="single" w:sz="4" w:space="0" w:color="auto"/>
              <w:right w:val="single" w:sz="4" w:space="0" w:color="auto"/>
            </w:tcBorders>
            <w:hideMark/>
          </w:tcPr>
          <w:p w14:paraId="4A421FBA" w14:textId="77777777" w:rsidR="0094575B" w:rsidRPr="00F3202A" w:rsidRDefault="0094575B" w:rsidP="00FC5A8E">
            <w:pPr>
              <w:spacing w:after="0" w:line="240" w:lineRule="auto"/>
              <w:jc w:val="both"/>
              <w:rPr>
                <w:rFonts w:ascii="Arial" w:hAnsi="Arial" w:cs="Arial"/>
                <w:i/>
                <w:iCs/>
                <w:color w:val="000000" w:themeColor="text1"/>
                <w:sz w:val="20"/>
                <w:szCs w:val="20"/>
              </w:rPr>
            </w:pPr>
            <w:r w:rsidRPr="00F3202A">
              <w:rPr>
                <w:rFonts w:ascii="Arial" w:hAnsi="Arial" w:cs="Arial"/>
                <w:i/>
                <w:iCs/>
                <w:color w:val="000000" w:themeColor="text1"/>
                <w:sz w:val="20"/>
                <w:szCs w:val="20"/>
              </w:rPr>
              <w:t>“</w:t>
            </w:r>
            <w:r w:rsidRPr="00FC5A8E">
              <w:rPr>
                <w:rFonts w:ascii="Arial Narrow" w:hAnsi="Arial Narrow" w:cs="Arial"/>
                <w:b/>
                <w:bCs/>
                <w:i/>
                <w:iCs/>
                <w:color w:val="000000" w:themeColor="text1"/>
                <w:sz w:val="20"/>
                <w:szCs w:val="20"/>
              </w:rPr>
              <w:t xml:space="preserve">CLÁUSULA PRIMERA </w:t>
            </w:r>
            <w:r w:rsidRPr="00FC5A8E">
              <w:rPr>
                <w:rFonts w:ascii="Arial Narrow" w:hAnsi="Arial Narrow" w:cs="Arial"/>
                <w:b/>
                <w:bCs/>
                <w:i/>
                <w:iCs/>
                <w:color w:val="000000" w:themeColor="text1"/>
                <w:sz w:val="20"/>
                <w:szCs w:val="20"/>
                <w:u w:val="single"/>
              </w:rPr>
              <w:t>Objeto:</w:t>
            </w:r>
            <w:r w:rsidRPr="00FC5A8E">
              <w:rPr>
                <w:rFonts w:ascii="Arial Narrow" w:hAnsi="Arial Narrow" w:cs="Arial"/>
                <w:i/>
                <w:iCs/>
                <w:color w:val="000000" w:themeColor="text1"/>
                <w:sz w:val="20"/>
                <w:szCs w:val="20"/>
              </w:rPr>
              <w:t xml:space="preserve"> CONTRATAR EL ARRENDAMIENTO DEL INMUEBLE PARA EL FUNCIONAMIENTO DE LA OFICINA DE REGISTRO DE INSTRUMENTOS PÚBLICOS DE MALAGA - SANTANDER A CARGO DE LA SUPERINTENDENCIA DE NOTARIADO Y REGISTRO."</w:t>
            </w:r>
          </w:p>
          <w:p w14:paraId="65C81163" w14:textId="77777777" w:rsidR="0094575B" w:rsidRPr="00F3202A" w:rsidRDefault="0094575B" w:rsidP="001D66CF">
            <w:pPr>
              <w:spacing w:before="20" w:after="20"/>
              <w:jc w:val="both"/>
              <w:rPr>
                <w:rFonts w:ascii="Arial" w:hAnsi="Arial" w:cs="Arial"/>
              </w:rPr>
            </w:pPr>
            <w:r w:rsidRPr="00F3202A">
              <w:rPr>
                <w:rFonts w:ascii="Arial" w:hAnsi="Arial" w:cs="Arial"/>
                <w:noProof/>
                <w:lang w:eastAsia="es-CO"/>
              </w:rPr>
              <w:drawing>
                <wp:inline distT="0" distB="0" distL="0" distR="0" wp14:anchorId="36FE347B" wp14:editId="51302BD9">
                  <wp:extent cx="3619500" cy="285750"/>
                  <wp:effectExtent l="0" t="0" r="0" b="0"/>
                  <wp:docPr id="17170409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40940" name=""/>
                          <pic:cNvPicPr/>
                        </pic:nvPicPr>
                        <pic:blipFill>
                          <a:blip r:embed="rId15">
                            <a:extLst>
                              <a:ext uri="{28A0092B-C50C-407E-A947-70E740481C1C}">
                                <a14:useLocalDpi xmlns:a14="http://schemas.microsoft.com/office/drawing/2010/main" val="0"/>
                              </a:ext>
                            </a:extLst>
                          </a:blip>
                          <a:stretch>
                            <a:fillRect/>
                          </a:stretch>
                        </pic:blipFill>
                        <pic:spPr>
                          <a:xfrm>
                            <a:off x="0" y="0"/>
                            <a:ext cx="3619500" cy="285750"/>
                          </a:xfrm>
                          <a:prstGeom prst="rect">
                            <a:avLst/>
                          </a:prstGeom>
                        </pic:spPr>
                      </pic:pic>
                    </a:graphicData>
                  </a:graphic>
                </wp:inline>
              </w:drawing>
            </w:r>
          </w:p>
        </w:tc>
      </w:tr>
      <w:tr w:rsidR="0094575B" w:rsidRPr="00F3202A" w14:paraId="06AF29C0"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8E11B3" w14:textId="77777777" w:rsidR="0094575B" w:rsidRPr="00FC5A8E" w:rsidRDefault="0094575B" w:rsidP="001D66CF">
            <w:pPr>
              <w:spacing w:before="20" w:after="20"/>
              <w:rPr>
                <w:rFonts w:ascii="Arial Narrow" w:hAnsi="Arial Narrow" w:cs="Arial"/>
                <w:b/>
                <w:sz w:val="20"/>
                <w:szCs w:val="20"/>
              </w:rPr>
            </w:pPr>
            <w:r w:rsidRPr="00FC5A8E">
              <w:rPr>
                <w:rFonts w:ascii="Arial Narrow" w:hAnsi="Arial Narrow" w:cs="Arial"/>
                <w:b/>
                <w:sz w:val="20"/>
                <w:szCs w:val="20"/>
              </w:rPr>
              <w:t>VALOR INICIAL DEL CONTRATO:</w:t>
            </w:r>
          </w:p>
        </w:tc>
        <w:tc>
          <w:tcPr>
            <w:tcW w:w="5937" w:type="dxa"/>
            <w:tcBorders>
              <w:top w:val="single" w:sz="4" w:space="0" w:color="auto"/>
              <w:left w:val="single" w:sz="4" w:space="0" w:color="auto"/>
              <w:bottom w:val="single" w:sz="4" w:space="0" w:color="auto"/>
              <w:right w:val="single" w:sz="4" w:space="0" w:color="auto"/>
            </w:tcBorders>
            <w:hideMark/>
          </w:tcPr>
          <w:p w14:paraId="2249EA6D" w14:textId="00FA6D5C" w:rsidR="0094575B" w:rsidRPr="00F3202A" w:rsidRDefault="0094575B" w:rsidP="00FC5A8E">
            <w:pPr>
              <w:spacing w:after="0" w:line="240" w:lineRule="auto"/>
              <w:jc w:val="both"/>
              <w:rPr>
                <w:rFonts w:ascii="Arial" w:hAnsi="Arial" w:cs="Arial"/>
                <w:b/>
                <w:bCs/>
                <w:i/>
                <w:iCs/>
                <w:sz w:val="20"/>
                <w:szCs w:val="20"/>
              </w:rPr>
            </w:pPr>
            <w:r w:rsidRPr="00F3202A">
              <w:rPr>
                <w:rFonts w:ascii="Arial" w:hAnsi="Arial" w:cs="Arial"/>
                <w:b/>
                <w:bCs/>
                <w:i/>
                <w:iCs/>
                <w:sz w:val="20"/>
                <w:szCs w:val="20"/>
              </w:rPr>
              <w:t>“</w:t>
            </w:r>
            <w:r w:rsidRPr="00FC5A8E">
              <w:rPr>
                <w:rFonts w:ascii="Arial Narrow" w:hAnsi="Arial Narrow" w:cs="Arial"/>
                <w:b/>
                <w:bCs/>
                <w:i/>
                <w:iCs/>
                <w:sz w:val="20"/>
                <w:szCs w:val="20"/>
              </w:rPr>
              <w:t xml:space="preserve">CLÁUSULA CUARTA: </w:t>
            </w:r>
            <w:r w:rsidRPr="00FC5A8E">
              <w:rPr>
                <w:rFonts w:ascii="Arial Narrow" w:hAnsi="Arial Narrow" w:cs="Arial"/>
                <w:i/>
                <w:iCs/>
                <w:sz w:val="20"/>
                <w:szCs w:val="20"/>
              </w:rPr>
              <w:t xml:space="preserve">El valor total de este contrato se fija en la suma de </w:t>
            </w:r>
            <w:r w:rsidRPr="00FC5A8E">
              <w:rPr>
                <w:rFonts w:ascii="Arial Narrow" w:hAnsi="Arial Narrow" w:cs="Arial"/>
                <w:b/>
                <w:bCs/>
                <w:i/>
                <w:iCs/>
                <w:sz w:val="20"/>
                <w:szCs w:val="20"/>
              </w:rPr>
              <w:t>SETENTA Y DOS MILLONES DOSCIENTOS CINCUENTA Y TRES MIL SETECIENTOS DIEZ PESOS ($72.253.710</w:t>
            </w:r>
            <w:r w:rsidR="00FC5A8E" w:rsidRPr="00FC5A8E">
              <w:rPr>
                <w:rFonts w:ascii="Arial Narrow" w:hAnsi="Arial Narrow" w:cs="Arial"/>
                <w:b/>
                <w:bCs/>
                <w:i/>
                <w:iCs/>
                <w:sz w:val="20"/>
                <w:szCs w:val="20"/>
              </w:rPr>
              <w:t>,00</w:t>
            </w:r>
            <w:r w:rsidRPr="00FC5A8E">
              <w:rPr>
                <w:rFonts w:ascii="Arial Narrow" w:hAnsi="Arial Narrow" w:cs="Arial"/>
                <w:b/>
                <w:bCs/>
                <w:i/>
                <w:iCs/>
                <w:sz w:val="20"/>
                <w:szCs w:val="20"/>
              </w:rPr>
              <w:t xml:space="preserve">) M/CTE., incluido IVA </w:t>
            </w:r>
            <w:r w:rsidRPr="00FC5A8E">
              <w:rPr>
                <w:rFonts w:ascii="Arial Narrow" w:hAnsi="Arial Narrow" w:cs="Arial"/>
                <w:i/>
                <w:iCs/>
                <w:sz w:val="20"/>
                <w:szCs w:val="20"/>
              </w:rPr>
              <w:t>y los impuestos a que haya lugar,</w:t>
            </w:r>
            <w:r w:rsidRPr="00FC5A8E">
              <w:rPr>
                <w:rFonts w:ascii="Arial Narrow" w:hAnsi="Arial Narrow" w:cs="Arial"/>
                <w:b/>
                <w:bCs/>
                <w:i/>
                <w:iCs/>
                <w:sz w:val="20"/>
                <w:szCs w:val="20"/>
              </w:rPr>
              <w:t xml:space="preserve"> </w:t>
            </w:r>
            <w:r w:rsidRPr="00FC5A8E">
              <w:rPr>
                <w:rFonts w:ascii="Arial Narrow" w:hAnsi="Arial Narrow" w:cs="Arial"/>
                <w:i/>
                <w:iCs/>
                <w:sz w:val="20"/>
                <w:szCs w:val="20"/>
              </w:rPr>
              <w:t>discriminados en el siguiente cuadro así:</w:t>
            </w:r>
          </w:p>
          <w:p w14:paraId="08B32EBE" w14:textId="77777777" w:rsidR="0094575B" w:rsidRPr="00F3202A" w:rsidRDefault="0094575B" w:rsidP="001D66CF">
            <w:pPr>
              <w:spacing w:before="20" w:after="20"/>
              <w:jc w:val="both"/>
              <w:rPr>
                <w:rFonts w:ascii="Arial" w:hAnsi="Arial" w:cs="Arial"/>
              </w:rPr>
            </w:pPr>
            <w:r w:rsidRPr="00F3202A">
              <w:rPr>
                <w:rFonts w:ascii="Arial" w:hAnsi="Arial" w:cs="Arial"/>
                <w:noProof/>
                <w:lang w:eastAsia="es-CO"/>
              </w:rPr>
              <w:drawing>
                <wp:inline distT="0" distB="0" distL="0" distR="0" wp14:anchorId="400F0384" wp14:editId="202FC036">
                  <wp:extent cx="3619500" cy="600075"/>
                  <wp:effectExtent l="0" t="0" r="0" b="0"/>
                  <wp:docPr id="1569207258" name="drawing"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07258" name="drawing" descr="Tabla&#10;&#10;El contenido generado por IA puede ser incorrecto."/>
                          <pic:cNvPicPr/>
                        </pic:nvPicPr>
                        <pic:blipFill>
                          <a:blip r:embed="rId16">
                            <a:extLst>
                              <a:ext uri="{28A0092B-C50C-407E-A947-70E740481C1C}">
                                <a14:useLocalDpi xmlns:a14="http://schemas.microsoft.com/office/drawing/2010/main" val="0"/>
                              </a:ext>
                            </a:extLst>
                          </a:blip>
                          <a:stretch>
                            <a:fillRect/>
                          </a:stretch>
                        </pic:blipFill>
                        <pic:spPr>
                          <a:xfrm>
                            <a:off x="0" y="0"/>
                            <a:ext cx="3619500" cy="600075"/>
                          </a:xfrm>
                          <a:prstGeom prst="rect">
                            <a:avLst/>
                          </a:prstGeom>
                        </pic:spPr>
                      </pic:pic>
                    </a:graphicData>
                  </a:graphic>
                </wp:inline>
              </w:drawing>
            </w:r>
          </w:p>
          <w:p w14:paraId="5D14EC03" w14:textId="77777777" w:rsidR="0094575B" w:rsidRPr="00F3202A" w:rsidRDefault="0094575B" w:rsidP="001D66CF">
            <w:pPr>
              <w:spacing w:before="20" w:after="20"/>
              <w:jc w:val="center"/>
              <w:rPr>
                <w:rFonts w:ascii="Arial" w:hAnsi="Arial" w:cs="Arial"/>
              </w:rPr>
            </w:pPr>
            <w:r w:rsidRPr="00F3202A">
              <w:rPr>
                <w:rFonts w:ascii="Arial" w:hAnsi="Arial" w:cs="Arial"/>
                <w:noProof/>
                <w:lang w:eastAsia="es-CO"/>
              </w:rPr>
              <w:drawing>
                <wp:inline distT="0" distB="0" distL="0" distR="0" wp14:anchorId="6BA9F864" wp14:editId="72AAFFC6">
                  <wp:extent cx="3619500" cy="361950"/>
                  <wp:effectExtent l="0" t="0" r="0" b="0"/>
                  <wp:docPr id="8418566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56694" name=""/>
                          <pic:cNvPicPr/>
                        </pic:nvPicPr>
                        <pic:blipFill>
                          <a:blip r:embed="rId17">
                            <a:extLst>
                              <a:ext uri="{28A0092B-C50C-407E-A947-70E740481C1C}">
                                <a14:useLocalDpi xmlns:a14="http://schemas.microsoft.com/office/drawing/2010/main" val="0"/>
                              </a:ext>
                            </a:extLst>
                          </a:blip>
                          <a:stretch>
                            <a:fillRect/>
                          </a:stretch>
                        </pic:blipFill>
                        <pic:spPr>
                          <a:xfrm>
                            <a:off x="0" y="0"/>
                            <a:ext cx="3619500" cy="361950"/>
                          </a:xfrm>
                          <a:prstGeom prst="rect">
                            <a:avLst/>
                          </a:prstGeom>
                        </pic:spPr>
                      </pic:pic>
                    </a:graphicData>
                  </a:graphic>
                </wp:inline>
              </w:drawing>
            </w:r>
          </w:p>
        </w:tc>
      </w:tr>
      <w:tr w:rsidR="0094575B" w:rsidRPr="00F3202A" w14:paraId="3DC2D6A0"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E16B7E" w14:textId="77777777" w:rsidR="0094575B" w:rsidRPr="00FC5A8E" w:rsidRDefault="0094575B" w:rsidP="001D66CF">
            <w:pPr>
              <w:spacing w:before="20" w:after="20"/>
              <w:rPr>
                <w:rFonts w:ascii="Arial Narrow" w:hAnsi="Arial Narrow" w:cs="Arial"/>
                <w:b/>
                <w:bCs/>
                <w:sz w:val="20"/>
                <w:szCs w:val="20"/>
              </w:rPr>
            </w:pPr>
            <w:r w:rsidRPr="00FC5A8E">
              <w:rPr>
                <w:rFonts w:ascii="Arial Narrow" w:hAnsi="Arial Narrow" w:cs="Arial"/>
                <w:b/>
                <w:bCs/>
                <w:sz w:val="20"/>
                <w:szCs w:val="20"/>
              </w:rPr>
              <w:t>CDP VIGENCIA 2022</w:t>
            </w:r>
          </w:p>
        </w:tc>
        <w:tc>
          <w:tcPr>
            <w:tcW w:w="5937" w:type="dxa"/>
            <w:tcBorders>
              <w:top w:val="single" w:sz="4" w:space="0" w:color="auto"/>
              <w:left w:val="single" w:sz="4" w:space="0" w:color="auto"/>
              <w:bottom w:val="single" w:sz="4" w:space="0" w:color="auto"/>
              <w:right w:val="single" w:sz="4" w:space="0" w:color="auto"/>
            </w:tcBorders>
          </w:tcPr>
          <w:p w14:paraId="4AE571DA" w14:textId="77777777" w:rsidR="0094575B" w:rsidRPr="00F3202A" w:rsidRDefault="0094575B" w:rsidP="001D66CF">
            <w:pPr>
              <w:spacing w:before="20" w:after="20"/>
              <w:jc w:val="both"/>
              <w:rPr>
                <w:rFonts w:ascii="Arial" w:hAnsi="Arial" w:cs="Arial"/>
                <w:color w:val="000000" w:themeColor="text1"/>
                <w:sz w:val="20"/>
                <w:szCs w:val="20"/>
              </w:rPr>
            </w:pPr>
            <w:r w:rsidRPr="00F3202A">
              <w:rPr>
                <w:rFonts w:ascii="Arial" w:hAnsi="Arial" w:cs="Arial"/>
                <w:color w:val="000000" w:themeColor="text1"/>
                <w:sz w:val="20"/>
                <w:szCs w:val="20"/>
              </w:rPr>
              <w:t>115222 de 2022-10-26</w:t>
            </w:r>
          </w:p>
          <w:p w14:paraId="5F4D910F" w14:textId="77777777" w:rsidR="0094575B" w:rsidRPr="00F3202A" w:rsidRDefault="0094575B" w:rsidP="001D66CF">
            <w:pPr>
              <w:spacing w:before="20" w:after="20"/>
              <w:jc w:val="both"/>
              <w:rPr>
                <w:rFonts w:ascii="Arial" w:hAnsi="Arial" w:cs="Arial"/>
              </w:rPr>
            </w:pPr>
            <w:r w:rsidRPr="00F3202A">
              <w:rPr>
                <w:rFonts w:ascii="Arial" w:hAnsi="Arial" w:cs="Arial"/>
                <w:noProof/>
                <w:lang w:eastAsia="es-CO"/>
              </w:rPr>
              <w:drawing>
                <wp:inline distT="0" distB="0" distL="0" distR="0" wp14:anchorId="25233B0E" wp14:editId="539D3FC2">
                  <wp:extent cx="3562350" cy="342900"/>
                  <wp:effectExtent l="0" t="0" r="0" b="0"/>
                  <wp:docPr id="15607854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785417" name=""/>
                          <pic:cNvPicPr/>
                        </pic:nvPicPr>
                        <pic:blipFill>
                          <a:blip r:embed="rId18">
                            <a:extLst>
                              <a:ext uri="{28A0092B-C50C-407E-A947-70E740481C1C}">
                                <a14:useLocalDpi xmlns:a14="http://schemas.microsoft.com/office/drawing/2010/main" val="0"/>
                              </a:ext>
                            </a:extLst>
                          </a:blip>
                          <a:stretch>
                            <a:fillRect/>
                          </a:stretch>
                        </pic:blipFill>
                        <pic:spPr>
                          <a:xfrm>
                            <a:off x="0" y="0"/>
                            <a:ext cx="3562350" cy="342900"/>
                          </a:xfrm>
                          <a:prstGeom prst="rect">
                            <a:avLst/>
                          </a:prstGeom>
                        </pic:spPr>
                      </pic:pic>
                    </a:graphicData>
                  </a:graphic>
                </wp:inline>
              </w:drawing>
            </w:r>
          </w:p>
        </w:tc>
      </w:tr>
      <w:tr w:rsidR="0094575B" w:rsidRPr="00F3202A" w14:paraId="6D5A3D7F"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07A5C" w14:textId="77777777" w:rsidR="0094575B" w:rsidRPr="00FC5A8E" w:rsidRDefault="0094575B" w:rsidP="001D66CF">
            <w:pPr>
              <w:spacing w:before="20" w:after="20"/>
              <w:rPr>
                <w:rFonts w:ascii="Arial Narrow" w:hAnsi="Arial Narrow" w:cs="Arial"/>
                <w:b/>
                <w:bCs/>
                <w:sz w:val="20"/>
                <w:szCs w:val="20"/>
              </w:rPr>
            </w:pPr>
            <w:r w:rsidRPr="00FC5A8E">
              <w:rPr>
                <w:rFonts w:ascii="Arial Narrow" w:hAnsi="Arial Narrow" w:cs="Arial"/>
                <w:b/>
                <w:bCs/>
                <w:sz w:val="20"/>
                <w:szCs w:val="20"/>
              </w:rPr>
              <w:t>CRP VIGENCIA 2022</w:t>
            </w:r>
          </w:p>
        </w:tc>
        <w:tc>
          <w:tcPr>
            <w:tcW w:w="5937" w:type="dxa"/>
            <w:tcBorders>
              <w:top w:val="single" w:sz="4" w:space="0" w:color="auto"/>
              <w:left w:val="single" w:sz="4" w:space="0" w:color="auto"/>
              <w:bottom w:val="single" w:sz="4" w:space="0" w:color="auto"/>
              <w:right w:val="single" w:sz="4" w:space="0" w:color="auto"/>
            </w:tcBorders>
          </w:tcPr>
          <w:p w14:paraId="6B530B23" w14:textId="77777777" w:rsidR="0094575B" w:rsidRPr="00F3202A" w:rsidRDefault="0094575B" w:rsidP="001D66CF">
            <w:pPr>
              <w:spacing w:before="20" w:after="20"/>
              <w:rPr>
                <w:rFonts w:ascii="Arial" w:hAnsi="Arial" w:cs="Arial"/>
                <w:color w:val="000000" w:themeColor="text1"/>
                <w:sz w:val="20"/>
                <w:szCs w:val="20"/>
              </w:rPr>
            </w:pPr>
            <w:r w:rsidRPr="00F3202A">
              <w:rPr>
                <w:rFonts w:ascii="Arial" w:eastAsia="Arial" w:hAnsi="Arial" w:cs="Arial"/>
                <w:sz w:val="20"/>
                <w:szCs w:val="20"/>
              </w:rPr>
              <w:t xml:space="preserve">680522 </w:t>
            </w:r>
            <w:r w:rsidRPr="00F3202A">
              <w:rPr>
                <w:rFonts w:ascii="Arial" w:hAnsi="Arial" w:cs="Arial"/>
                <w:sz w:val="20"/>
                <w:szCs w:val="20"/>
              </w:rPr>
              <w:t>de 2022-12-01</w:t>
            </w:r>
          </w:p>
          <w:p w14:paraId="6BDF3752" w14:textId="77777777" w:rsidR="0094575B" w:rsidRPr="00F3202A" w:rsidRDefault="0094575B" w:rsidP="001D66CF">
            <w:pPr>
              <w:spacing w:before="20" w:after="20"/>
              <w:rPr>
                <w:rFonts w:ascii="Arial" w:hAnsi="Arial" w:cs="Arial"/>
              </w:rPr>
            </w:pPr>
            <w:r w:rsidRPr="00F3202A">
              <w:rPr>
                <w:rFonts w:ascii="Arial" w:hAnsi="Arial" w:cs="Arial"/>
                <w:noProof/>
                <w:lang w:eastAsia="es-CO"/>
              </w:rPr>
              <w:drawing>
                <wp:inline distT="0" distB="0" distL="0" distR="0" wp14:anchorId="52A3CDBE" wp14:editId="7118CAD0">
                  <wp:extent cx="3619500" cy="361950"/>
                  <wp:effectExtent l="0" t="0" r="0" b="0"/>
                  <wp:docPr id="70899158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991582" name=""/>
                          <pic:cNvPicPr/>
                        </pic:nvPicPr>
                        <pic:blipFill>
                          <a:blip r:embed="rId19">
                            <a:extLst>
                              <a:ext uri="{28A0092B-C50C-407E-A947-70E740481C1C}">
                                <a14:useLocalDpi xmlns:a14="http://schemas.microsoft.com/office/drawing/2010/main" val="0"/>
                              </a:ext>
                            </a:extLst>
                          </a:blip>
                          <a:stretch>
                            <a:fillRect/>
                          </a:stretch>
                        </pic:blipFill>
                        <pic:spPr>
                          <a:xfrm>
                            <a:off x="0" y="0"/>
                            <a:ext cx="3619500" cy="361950"/>
                          </a:xfrm>
                          <a:prstGeom prst="rect">
                            <a:avLst/>
                          </a:prstGeom>
                        </pic:spPr>
                      </pic:pic>
                    </a:graphicData>
                  </a:graphic>
                </wp:inline>
              </w:drawing>
            </w:r>
          </w:p>
        </w:tc>
      </w:tr>
      <w:tr w:rsidR="0094575B" w:rsidRPr="00F3202A" w14:paraId="02476D43" w14:textId="77777777" w:rsidTr="001D66CF">
        <w:trPr>
          <w:trHeight w:val="300"/>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F622F4" w14:textId="77777777" w:rsidR="0094575B" w:rsidRPr="00FC5A8E" w:rsidRDefault="0094575B" w:rsidP="001D66CF">
            <w:pPr>
              <w:spacing w:before="20" w:after="20"/>
              <w:rPr>
                <w:rFonts w:ascii="Arial Narrow" w:hAnsi="Arial Narrow" w:cs="Arial"/>
                <w:b/>
                <w:bCs/>
                <w:sz w:val="20"/>
                <w:szCs w:val="20"/>
              </w:rPr>
            </w:pPr>
            <w:r w:rsidRPr="00FC5A8E">
              <w:rPr>
                <w:rFonts w:ascii="Arial Narrow" w:hAnsi="Arial Narrow" w:cs="Arial"/>
                <w:b/>
                <w:bCs/>
                <w:sz w:val="20"/>
                <w:szCs w:val="20"/>
              </w:rPr>
              <w:t>CDP VIGENCIA 2023</w:t>
            </w:r>
          </w:p>
        </w:tc>
        <w:tc>
          <w:tcPr>
            <w:tcW w:w="5937" w:type="dxa"/>
            <w:tcBorders>
              <w:top w:val="single" w:sz="4" w:space="0" w:color="auto"/>
              <w:left w:val="single" w:sz="4" w:space="0" w:color="auto"/>
              <w:bottom w:val="single" w:sz="4" w:space="0" w:color="auto"/>
              <w:right w:val="single" w:sz="4" w:space="0" w:color="auto"/>
            </w:tcBorders>
          </w:tcPr>
          <w:p w14:paraId="32A7C12F" w14:textId="77777777" w:rsidR="0094575B" w:rsidRPr="00F3202A" w:rsidRDefault="0094575B" w:rsidP="001D66CF">
            <w:pPr>
              <w:spacing w:before="20" w:after="20"/>
              <w:rPr>
                <w:rFonts w:ascii="Arial" w:hAnsi="Arial" w:cs="Arial"/>
                <w:sz w:val="20"/>
                <w:szCs w:val="20"/>
              </w:rPr>
            </w:pPr>
            <w:r w:rsidRPr="00F3202A">
              <w:rPr>
                <w:rFonts w:ascii="Arial" w:hAnsi="Arial" w:cs="Arial"/>
                <w:sz w:val="20"/>
                <w:szCs w:val="20"/>
              </w:rPr>
              <w:t>3823 de 2023-01-02</w:t>
            </w:r>
          </w:p>
          <w:p w14:paraId="68AAFA0B" w14:textId="77777777" w:rsidR="0094575B" w:rsidRPr="00F3202A" w:rsidRDefault="0094575B" w:rsidP="001D66CF">
            <w:pPr>
              <w:spacing w:before="20" w:after="20"/>
              <w:rPr>
                <w:rFonts w:ascii="Arial" w:hAnsi="Arial" w:cs="Arial"/>
              </w:rPr>
            </w:pPr>
            <w:r w:rsidRPr="00F3202A">
              <w:rPr>
                <w:rFonts w:ascii="Arial" w:hAnsi="Arial" w:cs="Arial"/>
                <w:noProof/>
                <w:lang w:eastAsia="es-CO"/>
              </w:rPr>
              <w:drawing>
                <wp:inline distT="0" distB="0" distL="0" distR="0" wp14:anchorId="5F2970C4" wp14:editId="62ED9B47">
                  <wp:extent cx="3619500" cy="485775"/>
                  <wp:effectExtent l="0" t="0" r="0" b="0"/>
                  <wp:docPr id="1024590559" name="drawing"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90559" name="drawing" descr="Interfaz de usuario gráfica, Aplicación&#10;&#10;El contenido generado por IA puede ser incorrecto."/>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19500" cy="485775"/>
                          </a:xfrm>
                          <a:prstGeom prst="rect">
                            <a:avLst/>
                          </a:prstGeom>
                        </pic:spPr>
                      </pic:pic>
                    </a:graphicData>
                  </a:graphic>
                </wp:inline>
              </w:drawing>
            </w:r>
          </w:p>
        </w:tc>
      </w:tr>
      <w:tr w:rsidR="0094575B" w:rsidRPr="00F3202A" w14:paraId="61A13DC8" w14:textId="77777777" w:rsidTr="001D66CF">
        <w:trPr>
          <w:trHeight w:val="300"/>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76116" w14:textId="77777777" w:rsidR="0094575B" w:rsidRPr="00FC5A8E" w:rsidRDefault="0094575B" w:rsidP="001D66CF">
            <w:pPr>
              <w:spacing w:before="20" w:after="20"/>
              <w:rPr>
                <w:rFonts w:ascii="Arial Narrow" w:hAnsi="Arial Narrow" w:cs="Arial"/>
                <w:b/>
                <w:bCs/>
                <w:sz w:val="20"/>
                <w:szCs w:val="20"/>
              </w:rPr>
            </w:pPr>
            <w:r w:rsidRPr="00FC5A8E">
              <w:rPr>
                <w:rFonts w:ascii="Arial Narrow" w:hAnsi="Arial Narrow" w:cs="Arial"/>
                <w:b/>
                <w:bCs/>
                <w:sz w:val="20"/>
                <w:szCs w:val="20"/>
              </w:rPr>
              <w:t>CRP VIGENCIA 2023</w:t>
            </w:r>
          </w:p>
        </w:tc>
        <w:tc>
          <w:tcPr>
            <w:tcW w:w="5937" w:type="dxa"/>
            <w:tcBorders>
              <w:top w:val="single" w:sz="4" w:space="0" w:color="auto"/>
              <w:left w:val="single" w:sz="4" w:space="0" w:color="auto"/>
              <w:bottom w:val="single" w:sz="4" w:space="0" w:color="auto"/>
              <w:right w:val="single" w:sz="4" w:space="0" w:color="auto"/>
            </w:tcBorders>
          </w:tcPr>
          <w:p w14:paraId="2C942FE2" w14:textId="77777777" w:rsidR="0094575B" w:rsidRPr="00F3202A" w:rsidRDefault="0094575B" w:rsidP="001D66CF">
            <w:pPr>
              <w:spacing w:before="20" w:after="20"/>
              <w:rPr>
                <w:rFonts w:ascii="Arial" w:hAnsi="Arial" w:cs="Arial"/>
                <w:sz w:val="20"/>
                <w:szCs w:val="20"/>
              </w:rPr>
            </w:pPr>
            <w:r w:rsidRPr="00F3202A">
              <w:rPr>
                <w:rFonts w:ascii="Arial" w:hAnsi="Arial" w:cs="Arial"/>
                <w:sz w:val="20"/>
                <w:szCs w:val="20"/>
              </w:rPr>
              <w:t>3823 de 2023-01-02</w:t>
            </w:r>
          </w:p>
          <w:p w14:paraId="4BFDC5FC" w14:textId="77777777" w:rsidR="0094575B" w:rsidRPr="00F3202A" w:rsidRDefault="0094575B" w:rsidP="001D66CF">
            <w:pPr>
              <w:spacing w:before="20" w:after="20"/>
              <w:rPr>
                <w:rFonts w:ascii="Arial" w:hAnsi="Arial" w:cs="Arial"/>
              </w:rPr>
            </w:pPr>
            <w:r w:rsidRPr="00F3202A">
              <w:rPr>
                <w:rFonts w:ascii="Arial" w:hAnsi="Arial" w:cs="Arial"/>
                <w:noProof/>
                <w:lang w:eastAsia="es-CO"/>
              </w:rPr>
              <w:lastRenderedPageBreak/>
              <w:drawing>
                <wp:inline distT="0" distB="0" distL="0" distR="0" wp14:anchorId="1FE87C15" wp14:editId="34ECE1F5">
                  <wp:extent cx="3619500" cy="361950"/>
                  <wp:effectExtent l="0" t="0" r="0" b="0"/>
                  <wp:docPr id="12934967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96718"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619500" cy="361950"/>
                          </a:xfrm>
                          <a:prstGeom prst="rect">
                            <a:avLst/>
                          </a:prstGeom>
                        </pic:spPr>
                      </pic:pic>
                    </a:graphicData>
                  </a:graphic>
                </wp:inline>
              </w:drawing>
            </w:r>
          </w:p>
        </w:tc>
      </w:tr>
      <w:tr w:rsidR="0094575B" w:rsidRPr="00F3202A" w14:paraId="083823F3" w14:textId="77777777" w:rsidTr="001D66CF">
        <w:trPr>
          <w:trHeight w:val="300"/>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C131A" w14:textId="77777777" w:rsidR="0094575B" w:rsidRPr="00FC5A8E" w:rsidRDefault="0094575B" w:rsidP="001D66CF">
            <w:pPr>
              <w:spacing w:before="20" w:after="20"/>
              <w:rPr>
                <w:rFonts w:ascii="Arial Narrow" w:hAnsi="Arial Narrow" w:cs="Arial"/>
                <w:b/>
                <w:bCs/>
                <w:sz w:val="20"/>
                <w:szCs w:val="20"/>
              </w:rPr>
            </w:pPr>
            <w:r w:rsidRPr="00FC5A8E">
              <w:rPr>
                <w:rFonts w:ascii="Arial Narrow" w:hAnsi="Arial Narrow" w:cs="Arial"/>
                <w:b/>
                <w:bCs/>
                <w:sz w:val="20"/>
                <w:szCs w:val="20"/>
              </w:rPr>
              <w:lastRenderedPageBreak/>
              <w:t>CDP VIGENCIA 2024</w:t>
            </w:r>
          </w:p>
        </w:tc>
        <w:tc>
          <w:tcPr>
            <w:tcW w:w="5937" w:type="dxa"/>
            <w:tcBorders>
              <w:top w:val="single" w:sz="4" w:space="0" w:color="auto"/>
              <w:left w:val="single" w:sz="4" w:space="0" w:color="auto"/>
              <w:bottom w:val="single" w:sz="4" w:space="0" w:color="auto"/>
              <w:right w:val="single" w:sz="4" w:space="0" w:color="auto"/>
            </w:tcBorders>
          </w:tcPr>
          <w:p w14:paraId="0D058013" w14:textId="77777777" w:rsidR="0094575B" w:rsidRPr="00F3202A" w:rsidRDefault="0094575B" w:rsidP="001D66CF">
            <w:pPr>
              <w:spacing w:before="20" w:after="20"/>
              <w:rPr>
                <w:rFonts w:ascii="Arial" w:hAnsi="Arial" w:cs="Arial"/>
                <w:sz w:val="20"/>
                <w:szCs w:val="20"/>
              </w:rPr>
            </w:pPr>
            <w:r w:rsidRPr="00F3202A">
              <w:rPr>
                <w:rFonts w:ascii="Arial" w:hAnsi="Arial" w:cs="Arial"/>
                <w:sz w:val="20"/>
                <w:szCs w:val="20"/>
              </w:rPr>
              <w:t>3624 de 2024-01-02</w:t>
            </w:r>
          </w:p>
          <w:p w14:paraId="270F1227" w14:textId="77777777" w:rsidR="0094575B" w:rsidRPr="00F3202A" w:rsidRDefault="0094575B" w:rsidP="001D66CF">
            <w:pPr>
              <w:spacing w:before="20" w:after="20"/>
              <w:rPr>
                <w:rFonts w:ascii="Arial" w:hAnsi="Arial" w:cs="Arial"/>
              </w:rPr>
            </w:pPr>
            <w:r w:rsidRPr="00F3202A">
              <w:rPr>
                <w:rFonts w:ascii="Arial" w:hAnsi="Arial" w:cs="Arial"/>
                <w:noProof/>
                <w:lang w:eastAsia="es-CO"/>
              </w:rPr>
              <w:drawing>
                <wp:inline distT="0" distB="0" distL="0" distR="0" wp14:anchorId="7EA553E9" wp14:editId="495EF20F">
                  <wp:extent cx="3619500" cy="466725"/>
                  <wp:effectExtent l="0" t="0" r="0" b="0"/>
                  <wp:docPr id="1403165626" name="drawing" descr="Imagen que contiene 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165626" name="drawing" descr="Imagen que contiene Interfaz de usuario gráfica&#10;&#10;El contenido generado por IA puede ser incorrecto."/>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19500" cy="466725"/>
                          </a:xfrm>
                          <a:prstGeom prst="rect">
                            <a:avLst/>
                          </a:prstGeom>
                        </pic:spPr>
                      </pic:pic>
                    </a:graphicData>
                  </a:graphic>
                </wp:inline>
              </w:drawing>
            </w:r>
          </w:p>
        </w:tc>
      </w:tr>
      <w:tr w:rsidR="0094575B" w:rsidRPr="00F3202A" w14:paraId="478DCBCB" w14:textId="77777777" w:rsidTr="001D66CF">
        <w:trPr>
          <w:trHeight w:val="300"/>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C7D7EF" w14:textId="77777777" w:rsidR="0094575B" w:rsidRPr="00FC5A8E" w:rsidRDefault="0094575B" w:rsidP="001D66CF">
            <w:pPr>
              <w:spacing w:before="20" w:after="20"/>
              <w:rPr>
                <w:rFonts w:ascii="Arial Narrow" w:hAnsi="Arial Narrow" w:cs="Arial"/>
                <w:b/>
                <w:bCs/>
                <w:sz w:val="20"/>
                <w:szCs w:val="20"/>
              </w:rPr>
            </w:pPr>
            <w:r w:rsidRPr="00FC5A8E">
              <w:rPr>
                <w:rFonts w:ascii="Arial Narrow" w:hAnsi="Arial Narrow" w:cs="Arial"/>
                <w:b/>
                <w:bCs/>
                <w:sz w:val="20"/>
                <w:szCs w:val="20"/>
              </w:rPr>
              <w:t>CRP VIGENCIA 2024</w:t>
            </w:r>
          </w:p>
        </w:tc>
        <w:tc>
          <w:tcPr>
            <w:tcW w:w="5937" w:type="dxa"/>
            <w:tcBorders>
              <w:top w:val="single" w:sz="4" w:space="0" w:color="auto"/>
              <w:left w:val="single" w:sz="4" w:space="0" w:color="auto"/>
              <w:bottom w:val="single" w:sz="4" w:space="0" w:color="auto"/>
              <w:right w:val="single" w:sz="4" w:space="0" w:color="auto"/>
            </w:tcBorders>
          </w:tcPr>
          <w:p w14:paraId="49B3EC4A" w14:textId="77777777" w:rsidR="0094575B" w:rsidRPr="00F3202A" w:rsidRDefault="0094575B" w:rsidP="001D66CF">
            <w:pPr>
              <w:spacing w:before="20" w:after="20"/>
              <w:rPr>
                <w:rFonts w:ascii="Arial" w:hAnsi="Arial" w:cs="Arial"/>
                <w:sz w:val="20"/>
                <w:szCs w:val="20"/>
              </w:rPr>
            </w:pPr>
            <w:r w:rsidRPr="00F3202A">
              <w:rPr>
                <w:rFonts w:ascii="Arial" w:hAnsi="Arial" w:cs="Arial"/>
                <w:sz w:val="20"/>
                <w:szCs w:val="20"/>
              </w:rPr>
              <w:t>3624 de 2024-01-02</w:t>
            </w:r>
          </w:p>
          <w:p w14:paraId="167CA9E1" w14:textId="77777777" w:rsidR="0094575B" w:rsidRPr="00F3202A" w:rsidRDefault="0094575B" w:rsidP="001D66CF">
            <w:pPr>
              <w:spacing w:before="20" w:after="20"/>
              <w:rPr>
                <w:rFonts w:ascii="Arial" w:hAnsi="Arial" w:cs="Arial"/>
              </w:rPr>
            </w:pPr>
            <w:r w:rsidRPr="00F3202A">
              <w:rPr>
                <w:rFonts w:ascii="Arial" w:hAnsi="Arial" w:cs="Arial"/>
                <w:noProof/>
                <w:lang w:eastAsia="es-CO"/>
              </w:rPr>
              <w:drawing>
                <wp:inline distT="0" distB="0" distL="0" distR="0" wp14:anchorId="0086A4B1" wp14:editId="4868C11D">
                  <wp:extent cx="3619500" cy="381000"/>
                  <wp:effectExtent l="0" t="0" r="0" b="0"/>
                  <wp:docPr id="5772752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275219" name=""/>
                          <pic:cNvPicPr/>
                        </pic:nvPicPr>
                        <pic:blipFill>
                          <a:blip r:embed="rId23">
                            <a:extLst>
                              <a:ext uri="{28A0092B-C50C-407E-A947-70E740481C1C}">
                                <a14:useLocalDpi xmlns:a14="http://schemas.microsoft.com/office/drawing/2010/main" val="0"/>
                              </a:ext>
                            </a:extLst>
                          </a:blip>
                          <a:stretch>
                            <a:fillRect/>
                          </a:stretch>
                        </pic:blipFill>
                        <pic:spPr>
                          <a:xfrm>
                            <a:off x="0" y="0"/>
                            <a:ext cx="3619500" cy="381000"/>
                          </a:xfrm>
                          <a:prstGeom prst="rect">
                            <a:avLst/>
                          </a:prstGeom>
                        </pic:spPr>
                      </pic:pic>
                    </a:graphicData>
                  </a:graphic>
                </wp:inline>
              </w:drawing>
            </w:r>
          </w:p>
        </w:tc>
      </w:tr>
      <w:tr w:rsidR="0094575B" w:rsidRPr="00F3202A" w14:paraId="5D2FC9D4"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D00749" w14:textId="77777777" w:rsidR="0094575B" w:rsidRPr="00FC5A8E" w:rsidRDefault="0094575B" w:rsidP="001D66CF">
            <w:pPr>
              <w:spacing w:before="20" w:after="20"/>
              <w:rPr>
                <w:rFonts w:ascii="Arial Narrow" w:hAnsi="Arial Narrow" w:cs="Arial"/>
                <w:b/>
                <w:sz w:val="20"/>
                <w:szCs w:val="20"/>
              </w:rPr>
            </w:pPr>
            <w:r w:rsidRPr="00FC5A8E">
              <w:rPr>
                <w:rFonts w:ascii="Arial Narrow" w:hAnsi="Arial Narrow" w:cs="Arial"/>
                <w:b/>
                <w:sz w:val="20"/>
                <w:szCs w:val="20"/>
              </w:rPr>
              <w:t>PLAZO INICIAL DEL CONTRATO:</w:t>
            </w:r>
          </w:p>
        </w:tc>
        <w:tc>
          <w:tcPr>
            <w:tcW w:w="5937" w:type="dxa"/>
            <w:tcBorders>
              <w:top w:val="single" w:sz="4" w:space="0" w:color="auto"/>
              <w:left w:val="single" w:sz="4" w:space="0" w:color="auto"/>
              <w:bottom w:val="single" w:sz="4" w:space="0" w:color="auto"/>
              <w:right w:val="single" w:sz="4" w:space="0" w:color="auto"/>
            </w:tcBorders>
            <w:hideMark/>
          </w:tcPr>
          <w:p w14:paraId="38B43B82" w14:textId="77777777" w:rsidR="0094575B" w:rsidRPr="00FC5A8E" w:rsidRDefault="0094575B" w:rsidP="00FC5A8E">
            <w:pPr>
              <w:spacing w:after="0" w:line="240" w:lineRule="auto"/>
              <w:jc w:val="both"/>
              <w:rPr>
                <w:rFonts w:ascii="Arial Narrow" w:hAnsi="Arial Narrow" w:cs="Arial"/>
                <w:i/>
                <w:iCs/>
                <w:color w:val="000000" w:themeColor="text1"/>
                <w:sz w:val="20"/>
                <w:szCs w:val="20"/>
              </w:rPr>
            </w:pPr>
            <w:r w:rsidRPr="00F3202A">
              <w:rPr>
                <w:rFonts w:ascii="Arial" w:hAnsi="Arial" w:cs="Arial"/>
                <w:b/>
                <w:bCs/>
                <w:i/>
                <w:iCs/>
                <w:color w:val="000000" w:themeColor="text1"/>
                <w:sz w:val="20"/>
                <w:szCs w:val="20"/>
              </w:rPr>
              <w:t>“</w:t>
            </w:r>
            <w:r w:rsidRPr="00FC5A8E">
              <w:rPr>
                <w:rFonts w:ascii="Arial Narrow" w:hAnsi="Arial Narrow" w:cs="Arial"/>
                <w:b/>
                <w:bCs/>
                <w:i/>
                <w:iCs/>
                <w:color w:val="000000" w:themeColor="text1"/>
                <w:sz w:val="20"/>
                <w:szCs w:val="20"/>
              </w:rPr>
              <w:t>CLÁUSULA</w:t>
            </w:r>
            <w:r w:rsidRPr="00FC5A8E">
              <w:rPr>
                <w:rFonts w:ascii="Arial Narrow" w:hAnsi="Arial Narrow" w:cs="Arial"/>
                <w:i/>
                <w:iCs/>
                <w:color w:val="000000" w:themeColor="text1"/>
                <w:sz w:val="20"/>
                <w:szCs w:val="20"/>
              </w:rPr>
              <w:t xml:space="preserve"> </w:t>
            </w:r>
            <w:r w:rsidRPr="00FC5A8E">
              <w:rPr>
                <w:rFonts w:ascii="Arial Narrow" w:hAnsi="Arial Narrow" w:cs="Arial"/>
                <w:b/>
                <w:bCs/>
                <w:i/>
                <w:iCs/>
                <w:color w:val="000000" w:themeColor="text1"/>
                <w:sz w:val="20"/>
                <w:szCs w:val="20"/>
              </w:rPr>
              <w:t xml:space="preserve">TERCERA: </w:t>
            </w:r>
            <w:r w:rsidRPr="00FC5A8E">
              <w:rPr>
                <w:rFonts w:ascii="Arial Narrow" w:hAnsi="Arial Narrow" w:cs="Arial"/>
                <w:i/>
                <w:iCs/>
                <w:color w:val="000000" w:themeColor="text1"/>
                <w:sz w:val="20"/>
                <w:szCs w:val="20"/>
              </w:rPr>
              <w:t>El término de duración de los contratos que se suscriban es de veinticuatro (24) meses, contado a partir de la firma del Acta de Inicio con fecha 1 de diciembre de 2022.”</w:t>
            </w:r>
          </w:p>
          <w:p w14:paraId="755BC8B5" w14:textId="77777777" w:rsidR="0094575B" w:rsidRPr="00F3202A" w:rsidRDefault="0094575B" w:rsidP="001D66CF">
            <w:pPr>
              <w:spacing w:before="20" w:after="20"/>
              <w:jc w:val="both"/>
              <w:rPr>
                <w:rFonts w:ascii="Arial" w:hAnsi="Arial" w:cs="Arial"/>
              </w:rPr>
            </w:pPr>
            <w:r w:rsidRPr="00F3202A">
              <w:rPr>
                <w:rFonts w:ascii="Arial" w:hAnsi="Arial" w:cs="Arial"/>
                <w:noProof/>
                <w:lang w:eastAsia="es-CO"/>
              </w:rPr>
              <w:drawing>
                <wp:inline distT="0" distB="0" distL="0" distR="0" wp14:anchorId="75C552D2" wp14:editId="2E072D10">
                  <wp:extent cx="3619500" cy="390525"/>
                  <wp:effectExtent l="0" t="0" r="0" b="0"/>
                  <wp:docPr id="19000402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40237" name=""/>
                          <pic:cNvPicPr/>
                        </pic:nvPicPr>
                        <pic:blipFill>
                          <a:blip r:embed="rId24">
                            <a:extLst>
                              <a:ext uri="{28A0092B-C50C-407E-A947-70E740481C1C}">
                                <a14:useLocalDpi xmlns:a14="http://schemas.microsoft.com/office/drawing/2010/main" val="0"/>
                              </a:ext>
                            </a:extLst>
                          </a:blip>
                          <a:stretch>
                            <a:fillRect/>
                          </a:stretch>
                        </pic:blipFill>
                        <pic:spPr>
                          <a:xfrm>
                            <a:off x="0" y="0"/>
                            <a:ext cx="3619500" cy="390525"/>
                          </a:xfrm>
                          <a:prstGeom prst="rect">
                            <a:avLst/>
                          </a:prstGeom>
                        </pic:spPr>
                      </pic:pic>
                    </a:graphicData>
                  </a:graphic>
                </wp:inline>
              </w:drawing>
            </w:r>
          </w:p>
        </w:tc>
      </w:tr>
      <w:tr w:rsidR="006C522E" w:rsidRPr="00F3202A" w14:paraId="21ED02D3" w14:textId="77777777" w:rsidTr="006C522E">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CF6D96" w14:textId="5E0B31E5" w:rsidR="006C522E" w:rsidRPr="00FC5A8E" w:rsidRDefault="006C522E" w:rsidP="001D66CF">
            <w:pPr>
              <w:spacing w:before="20" w:after="20"/>
              <w:rPr>
                <w:rFonts w:ascii="Arial Narrow" w:hAnsi="Arial Narrow" w:cs="Arial"/>
                <w:b/>
                <w:sz w:val="20"/>
                <w:szCs w:val="20"/>
              </w:rPr>
            </w:pPr>
            <w:r>
              <w:rPr>
                <w:rFonts w:ascii="Arial Narrow" w:hAnsi="Arial Narrow" w:cs="Arial"/>
                <w:b/>
                <w:sz w:val="20"/>
                <w:szCs w:val="20"/>
              </w:rPr>
              <w:t>SUPERVISOR DEL CONTRATO</w:t>
            </w:r>
          </w:p>
        </w:tc>
        <w:tc>
          <w:tcPr>
            <w:tcW w:w="5937" w:type="dxa"/>
            <w:tcBorders>
              <w:top w:val="single" w:sz="4" w:space="0" w:color="auto"/>
              <w:left w:val="single" w:sz="4" w:space="0" w:color="auto"/>
              <w:bottom w:val="single" w:sz="4" w:space="0" w:color="auto"/>
              <w:right w:val="single" w:sz="4" w:space="0" w:color="auto"/>
            </w:tcBorders>
            <w:shd w:val="clear" w:color="auto" w:fill="FFFF00"/>
          </w:tcPr>
          <w:p w14:paraId="40AC029C" w14:textId="721B510D" w:rsidR="00153FFC" w:rsidRPr="00F3202A" w:rsidRDefault="00153FFC" w:rsidP="00F734A7">
            <w:pPr>
              <w:spacing w:after="0" w:line="240" w:lineRule="auto"/>
              <w:jc w:val="both"/>
              <w:rPr>
                <w:rFonts w:ascii="Arial" w:hAnsi="Arial" w:cs="Arial"/>
                <w:b/>
                <w:bCs/>
                <w:i/>
                <w:iCs/>
                <w:color w:val="000000" w:themeColor="text1"/>
                <w:sz w:val="20"/>
                <w:szCs w:val="20"/>
              </w:rPr>
            </w:pPr>
            <w:r w:rsidRPr="00F734A7">
              <w:rPr>
                <w:rFonts w:ascii="Arial" w:hAnsi="Arial" w:cs="Arial"/>
                <w:b/>
                <w:bCs/>
                <w:i/>
                <w:iCs/>
                <w:color w:val="000000" w:themeColor="text1"/>
                <w:sz w:val="20"/>
                <w:szCs w:val="20"/>
              </w:rPr>
              <w:t>Director Administrativo y Financiero</w:t>
            </w:r>
            <w:r w:rsidRPr="00F734A7">
              <w:rPr>
                <w:rFonts w:ascii="Arial" w:hAnsi="Arial" w:cs="Arial"/>
                <w:bCs/>
                <w:i/>
                <w:iCs/>
                <w:color w:val="000000" w:themeColor="text1"/>
                <w:sz w:val="20"/>
                <w:szCs w:val="20"/>
              </w:rPr>
              <w:t xml:space="preserve"> Quien haga sus veces o quien designe el ordenador del gasto</w:t>
            </w:r>
            <w:r w:rsidR="00F734A7" w:rsidRPr="00F734A7">
              <w:rPr>
                <w:rFonts w:ascii="Arial" w:hAnsi="Arial" w:cs="Arial"/>
                <w:bCs/>
                <w:i/>
                <w:iCs/>
                <w:color w:val="000000" w:themeColor="text1"/>
                <w:sz w:val="20"/>
                <w:szCs w:val="20"/>
              </w:rPr>
              <w:t>.</w:t>
            </w:r>
          </w:p>
        </w:tc>
      </w:tr>
      <w:tr w:rsidR="0094575B" w:rsidRPr="00F3202A" w14:paraId="19B66075"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5EB072" w14:textId="77777777" w:rsidR="0094575B" w:rsidRPr="00FC5A8E" w:rsidRDefault="0094575B" w:rsidP="001D66CF">
            <w:pPr>
              <w:spacing w:before="20" w:after="20"/>
              <w:rPr>
                <w:rFonts w:ascii="Arial Narrow" w:hAnsi="Arial Narrow" w:cs="Arial"/>
                <w:sz w:val="20"/>
                <w:szCs w:val="20"/>
              </w:rPr>
            </w:pPr>
            <w:r w:rsidRPr="00FC5A8E">
              <w:rPr>
                <w:rFonts w:ascii="Arial Narrow" w:hAnsi="Arial Narrow" w:cs="Arial"/>
                <w:b/>
                <w:sz w:val="20"/>
                <w:szCs w:val="20"/>
              </w:rPr>
              <w:t>FECHA SUSCRIPCION ACTA DE INICIO.</w:t>
            </w:r>
          </w:p>
        </w:tc>
        <w:tc>
          <w:tcPr>
            <w:tcW w:w="5937" w:type="dxa"/>
            <w:tcBorders>
              <w:top w:val="single" w:sz="4" w:space="0" w:color="auto"/>
              <w:left w:val="single" w:sz="4" w:space="0" w:color="auto"/>
              <w:bottom w:val="single" w:sz="4" w:space="0" w:color="auto"/>
              <w:right w:val="single" w:sz="4" w:space="0" w:color="auto"/>
            </w:tcBorders>
            <w:hideMark/>
          </w:tcPr>
          <w:p w14:paraId="04A3C482" w14:textId="77777777" w:rsidR="0094575B" w:rsidRPr="00F3202A" w:rsidRDefault="0094575B" w:rsidP="001D66CF">
            <w:pPr>
              <w:spacing w:before="20" w:after="20"/>
              <w:rPr>
                <w:rFonts w:ascii="Arial" w:hAnsi="Arial" w:cs="Arial"/>
              </w:rPr>
            </w:pPr>
            <w:r w:rsidRPr="00F3202A">
              <w:rPr>
                <w:rFonts w:ascii="Arial" w:hAnsi="Arial" w:cs="Arial"/>
                <w:color w:val="000000" w:themeColor="text1"/>
                <w:sz w:val="20"/>
                <w:szCs w:val="20"/>
              </w:rPr>
              <w:t>1 de diciembre de 2022</w:t>
            </w:r>
            <w:r w:rsidRPr="00F3202A">
              <w:rPr>
                <w:rFonts w:ascii="Arial" w:hAnsi="Arial" w:cs="Arial"/>
                <w:noProof/>
                <w:lang w:eastAsia="es-CO"/>
              </w:rPr>
              <w:drawing>
                <wp:inline distT="0" distB="0" distL="0" distR="0" wp14:anchorId="64589281" wp14:editId="34F95AF2">
                  <wp:extent cx="3468395" cy="2331144"/>
                  <wp:effectExtent l="0" t="0" r="0" b="0"/>
                  <wp:docPr id="182367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797" name=""/>
                          <pic:cNvPicPr/>
                        </pic:nvPicPr>
                        <pic:blipFill>
                          <a:blip r:embed="rId25">
                            <a:extLst>
                              <a:ext uri="{28A0092B-C50C-407E-A947-70E740481C1C}">
                                <a14:useLocalDpi xmlns:a14="http://schemas.microsoft.com/office/drawing/2010/main"/>
                              </a:ext>
                            </a:extLst>
                          </a:blip>
                          <a:stretch>
                            <a:fillRect/>
                          </a:stretch>
                        </pic:blipFill>
                        <pic:spPr>
                          <a:xfrm>
                            <a:off x="0" y="0"/>
                            <a:ext cx="3468395" cy="2331144"/>
                          </a:xfrm>
                          <a:prstGeom prst="rect">
                            <a:avLst/>
                          </a:prstGeom>
                        </pic:spPr>
                      </pic:pic>
                    </a:graphicData>
                  </a:graphic>
                </wp:inline>
              </w:drawing>
            </w:r>
          </w:p>
        </w:tc>
      </w:tr>
      <w:tr w:rsidR="0094575B" w:rsidRPr="00F3202A" w14:paraId="3B446309" w14:textId="77777777" w:rsidTr="001D66CF">
        <w:trPr>
          <w:jc w:val="center"/>
        </w:trPr>
        <w:tc>
          <w:tcPr>
            <w:tcW w:w="2993" w:type="dxa"/>
            <w:tcBorders>
              <w:top w:val="single" w:sz="4" w:space="0" w:color="auto"/>
              <w:left w:val="single" w:sz="4" w:space="0" w:color="auto"/>
              <w:bottom w:val="single" w:sz="4" w:space="0" w:color="auto"/>
              <w:right w:val="single" w:sz="4" w:space="0" w:color="auto"/>
            </w:tcBorders>
            <w:shd w:val="clear" w:color="auto" w:fill="D1D1D1" w:themeFill="background2" w:themeFillShade="E6"/>
            <w:vAlign w:val="center"/>
            <w:hideMark/>
          </w:tcPr>
          <w:p w14:paraId="049F28F2" w14:textId="77777777" w:rsidR="0094575B" w:rsidRPr="00FC5A8E" w:rsidRDefault="0094575B" w:rsidP="001D66CF">
            <w:pPr>
              <w:spacing w:before="20" w:after="20"/>
              <w:rPr>
                <w:rFonts w:ascii="Arial Narrow" w:hAnsi="Arial Narrow" w:cs="Arial"/>
                <w:b/>
                <w:sz w:val="20"/>
                <w:szCs w:val="20"/>
              </w:rPr>
            </w:pPr>
            <w:r w:rsidRPr="00FC5A8E">
              <w:rPr>
                <w:rFonts w:ascii="Arial Narrow" w:hAnsi="Arial Narrow" w:cs="Arial"/>
                <w:b/>
                <w:sz w:val="20"/>
                <w:szCs w:val="20"/>
              </w:rPr>
              <w:t>VALOR TOTAL DEL CONTRATO</w:t>
            </w:r>
          </w:p>
        </w:tc>
        <w:tc>
          <w:tcPr>
            <w:tcW w:w="5937" w:type="dxa"/>
            <w:tcBorders>
              <w:top w:val="single" w:sz="4" w:space="0" w:color="auto"/>
              <w:left w:val="single" w:sz="4" w:space="0" w:color="auto"/>
              <w:bottom w:val="single" w:sz="4" w:space="0" w:color="auto"/>
              <w:right w:val="single" w:sz="4" w:space="0" w:color="auto"/>
            </w:tcBorders>
            <w:hideMark/>
          </w:tcPr>
          <w:p w14:paraId="68F2877B" w14:textId="69BE55E5" w:rsidR="0094575B" w:rsidRPr="00FC5A8E" w:rsidRDefault="0094575B" w:rsidP="00B5183F">
            <w:pPr>
              <w:spacing w:before="20" w:after="20"/>
              <w:jc w:val="both"/>
              <w:rPr>
                <w:rFonts w:ascii="Arial Narrow" w:hAnsi="Arial Narrow" w:cs="Arial"/>
                <w:sz w:val="20"/>
                <w:szCs w:val="20"/>
              </w:rPr>
            </w:pPr>
            <w:r w:rsidRPr="00FC5A8E">
              <w:rPr>
                <w:rFonts w:ascii="Arial Narrow" w:hAnsi="Arial Narrow" w:cs="Arial"/>
                <w:b/>
                <w:bCs/>
                <w:sz w:val="20"/>
                <w:szCs w:val="20"/>
              </w:rPr>
              <w:t>SETENTA Y DOS MILLONES DOSCIENTOS CINCUENTA Y TRES MIL SETECIENTOS DIEZ PESOS ($72.253.710</w:t>
            </w:r>
            <w:r w:rsidR="00FC5A8E" w:rsidRPr="00FC5A8E">
              <w:rPr>
                <w:rFonts w:ascii="Arial Narrow" w:hAnsi="Arial Narrow" w:cs="Arial"/>
                <w:b/>
                <w:bCs/>
                <w:sz w:val="20"/>
                <w:szCs w:val="20"/>
              </w:rPr>
              <w:t>,00</w:t>
            </w:r>
            <w:r w:rsidRPr="00FC5A8E">
              <w:rPr>
                <w:rFonts w:ascii="Arial Narrow" w:hAnsi="Arial Narrow" w:cs="Arial"/>
                <w:b/>
                <w:bCs/>
                <w:sz w:val="20"/>
                <w:szCs w:val="20"/>
              </w:rPr>
              <w:t>) M/CTE</w:t>
            </w:r>
            <w:r w:rsidRPr="00FC5A8E">
              <w:rPr>
                <w:rFonts w:ascii="Arial Narrow" w:hAnsi="Arial Narrow" w:cs="Arial"/>
                <w:sz w:val="20"/>
                <w:szCs w:val="20"/>
              </w:rPr>
              <w:t>.</w:t>
            </w:r>
          </w:p>
        </w:tc>
      </w:tr>
      <w:tr w:rsidR="0094575B" w:rsidRPr="00F3202A" w14:paraId="29EA6731" w14:textId="77777777" w:rsidTr="00FC5A8E">
        <w:trPr>
          <w:jc w:val="center"/>
        </w:trPr>
        <w:tc>
          <w:tcPr>
            <w:tcW w:w="2993" w:type="dxa"/>
            <w:tcBorders>
              <w:top w:val="single" w:sz="4" w:space="0" w:color="auto"/>
              <w:left w:val="single" w:sz="4" w:space="0" w:color="auto"/>
              <w:bottom w:val="single" w:sz="4" w:space="0" w:color="auto"/>
              <w:right w:val="single" w:sz="4" w:space="0" w:color="auto"/>
            </w:tcBorders>
            <w:shd w:val="clear" w:color="auto" w:fill="D1D1D1" w:themeFill="background2" w:themeFillShade="E6"/>
            <w:vAlign w:val="center"/>
            <w:hideMark/>
          </w:tcPr>
          <w:p w14:paraId="49981295" w14:textId="77777777" w:rsidR="0094575B" w:rsidRPr="00FC5A8E" w:rsidRDefault="0094575B" w:rsidP="001D66CF">
            <w:pPr>
              <w:spacing w:before="20" w:after="20"/>
              <w:rPr>
                <w:rFonts w:ascii="Arial Narrow" w:hAnsi="Arial Narrow" w:cs="Arial"/>
                <w:b/>
                <w:sz w:val="20"/>
                <w:szCs w:val="20"/>
              </w:rPr>
            </w:pPr>
            <w:r w:rsidRPr="00FC5A8E">
              <w:rPr>
                <w:rFonts w:ascii="Arial Narrow" w:hAnsi="Arial Narrow" w:cs="Arial"/>
                <w:b/>
                <w:sz w:val="20"/>
                <w:szCs w:val="20"/>
              </w:rPr>
              <w:t>PLAZO FINAL DEL CONTRATO</w:t>
            </w:r>
          </w:p>
        </w:tc>
        <w:tc>
          <w:tcPr>
            <w:tcW w:w="5937" w:type="dxa"/>
            <w:tcBorders>
              <w:top w:val="single" w:sz="4" w:space="0" w:color="auto"/>
              <w:left w:val="single" w:sz="4" w:space="0" w:color="auto"/>
              <w:bottom w:val="single" w:sz="4" w:space="0" w:color="auto"/>
              <w:right w:val="single" w:sz="4" w:space="0" w:color="auto"/>
            </w:tcBorders>
            <w:shd w:val="clear" w:color="auto" w:fill="FFFF00"/>
          </w:tcPr>
          <w:p w14:paraId="6A0DAE73" w14:textId="27763F7C" w:rsidR="0094575B" w:rsidRPr="00FC5A8E" w:rsidRDefault="0094575B" w:rsidP="001D66CF">
            <w:pPr>
              <w:spacing w:before="20" w:after="20"/>
              <w:rPr>
                <w:rFonts w:ascii="Arial Narrow" w:hAnsi="Arial Narrow" w:cs="Arial"/>
                <w:sz w:val="20"/>
                <w:szCs w:val="20"/>
              </w:rPr>
            </w:pPr>
            <w:r w:rsidRPr="00FC5A8E">
              <w:rPr>
                <w:rFonts w:ascii="Arial Narrow" w:hAnsi="Arial Narrow" w:cs="Arial"/>
                <w:sz w:val="20"/>
                <w:szCs w:val="20"/>
              </w:rPr>
              <w:t>28 DE SEPTIEMBRE DE</w:t>
            </w:r>
            <w:r w:rsidR="001F518A">
              <w:rPr>
                <w:rFonts w:ascii="Arial Narrow" w:hAnsi="Arial Narrow" w:cs="Arial"/>
                <w:sz w:val="20"/>
                <w:szCs w:val="20"/>
              </w:rPr>
              <w:t xml:space="preserve"> </w:t>
            </w:r>
            <w:r w:rsidRPr="00FC5A8E">
              <w:rPr>
                <w:rFonts w:ascii="Arial Narrow" w:hAnsi="Arial Narrow" w:cs="Arial"/>
                <w:sz w:val="20"/>
                <w:szCs w:val="20"/>
              </w:rPr>
              <w:t>2024</w:t>
            </w:r>
            <w:r w:rsidR="001F518A">
              <w:rPr>
                <w:rFonts w:ascii="Arial Narrow" w:hAnsi="Arial Narrow" w:cs="Arial"/>
                <w:sz w:val="20"/>
                <w:szCs w:val="20"/>
              </w:rPr>
              <w:t xml:space="preserve"> *</w:t>
            </w:r>
          </w:p>
        </w:tc>
      </w:tr>
    </w:tbl>
    <w:p w14:paraId="20858E7B" w14:textId="77777777" w:rsidR="0094575B" w:rsidRDefault="0094575B" w:rsidP="004150D7">
      <w:pPr>
        <w:spacing w:after="0" w:line="240" w:lineRule="auto"/>
        <w:jc w:val="both"/>
        <w:rPr>
          <w:rFonts w:ascii="Arial" w:hAnsi="Arial" w:cs="Arial"/>
          <w:sz w:val="20"/>
          <w:szCs w:val="20"/>
        </w:rPr>
      </w:pPr>
    </w:p>
    <w:p w14:paraId="5B1BB920" w14:textId="77777777" w:rsidR="009F2290" w:rsidRDefault="009F2290" w:rsidP="009F2290">
      <w:pPr>
        <w:spacing w:after="0" w:line="240" w:lineRule="auto"/>
        <w:jc w:val="both"/>
        <w:rPr>
          <w:rFonts w:ascii="Arial Narrow" w:hAnsi="Arial Narrow" w:cs="Arial"/>
          <w:b/>
          <w:bCs/>
          <w:color w:val="000000" w:themeColor="text1"/>
          <w:sz w:val="20"/>
          <w:szCs w:val="20"/>
        </w:rPr>
      </w:pPr>
      <w:r w:rsidRPr="0053319A">
        <w:rPr>
          <w:rFonts w:ascii="Arial Narrow" w:hAnsi="Arial Narrow" w:cs="Arial"/>
          <w:b/>
          <w:bCs/>
          <w:sz w:val="20"/>
          <w:szCs w:val="20"/>
        </w:rPr>
        <w:t>NOTA</w:t>
      </w:r>
      <w:r w:rsidRPr="0053319A">
        <w:rPr>
          <w:rFonts w:ascii="Arial Narrow" w:hAnsi="Arial Narrow" w:cs="Arial"/>
          <w:sz w:val="20"/>
          <w:szCs w:val="20"/>
        </w:rPr>
        <w:t xml:space="preserve">: * El plazo inicial </w:t>
      </w:r>
      <w:r>
        <w:rPr>
          <w:rFonts w:ascii="Arial Narrow" w:hAnsi="Arial Narrow" w:cs="Arial"/>
          <w:sz w:val="20"/>
          <w:szCs w:val="20"/>
        </w:rPr>
        <w:t xml:space="preserve">del contrato </w:t>
      </w:r>
      <w:r w:rsidRPr="0053319A">
        <w:rPr>
          <w:rFonts w:ascii="Arial Narrow" w:hAnsi="Arial Narrow" w:cs="Arial"/>
          <w:sz w:val="20"/>
          <w:szCs w:val="20"/>
        </w:rPr>
        <w:t xml:space="preserve">estaba pactado hasta el 30 de noviembre de 2024, no obstante, el inmueble se devolvió el 28 de septiembre de 2024, según consta en el acta de entrega suscrita entre la SUPERINTENDENCIA DE NOTARIADO Y REGISTRO y el ARRENDADOR, señor </w:t>
      </w:r>
      <w:r w:rsidRPr="0053319A">
        <w:rPr>
          <w:rFonts w:ascii="Arial Narrow" w:hAnsi="Arial Narrow" w:cs="Arial"/>
          <w:b/>
          <w:bCs/>
          <w:color w:val="000000" w:themeColor="text1"/>
          <w:sz w:val="20"/>
          <w:szCs w:val="20"/>
        </w:rPr>
        <w:t>RAFAEL FLOREZ MELENDEZ</w:t>
      </w:r>
      <w:r>
        <w:rPr>
          <w:rFonts w:ascii="Arial Narrow" w:hAnsi="Arial Narrow" w:cs="Arial"/>
          <w:b/>
          <w:bCs/>
          <w:color w:val="000000" w:themeColor="text1"/>
          <w:sz w:val="20"/>
          <w:szCs w:val="20"/>
        </w:rPr>
        <w:t xml:space="preserve"> (ARRENDADOR)</w:t>
      </w:r>
    </w:p>
    <w:p w14:paraId="4812F71F" w14:textId="6794428E" w:rsidR="0053319A" w:rsidRDefault="0053319A" w:rsidP="004150D7">
      <w:pPr>
        <w:spacing w:after="0" w:line="240" w:lineRule="auto"/>
        <w:jc w:val="both"/>
        <w:rPr>
          <w:rFonts w:ascii="Arial Narrow" w:hAnsi="Arial Narrow" w:cs="Arial"/>
          <w:sz w:val="20"/>
          <w:szCs w:val="20"/>
        </w:rPr>
      </w:pPr>
    </w:p>
    <w:p w14:paraId="3DCA3BA5" w14:textId="2EB922E1" w:rsidR="00F734A7" w:rsidRDefault="00F734A7" w:rsidP="004150D7">
      <w:pPr>
        <w:spacing w:after="0" w:line="240" w:lineRule="auto"/>
        <w:jc w:val="both"/>
        <w:rPr>
          <w:rFonts w:ascii="Arial Narrow" w:hAnsi="Arial Narrow" w:cs="Arial"/>
          <w:sz w:val="20"/>
          <w:szCs w:val="20"/>
        </w:rPr>
      </w:pPr>
    </w:p>
    <w:p w14:paraId="0F7BD51A" w14:textId="7D093399" w:rsidR="00F734A7" w:rsidRDefault="00F734A7" w:rsidP="004150D7">
      <w:pPr>
        <w:spacing w:after="0" w:line="240" w:lineRule="auto"/>
        <w:jc w:val="both"/>
        <w:rPr>
          <w:rFonts w:ascii="Arial Narrow" w:hAnsi="Arial Narrow" w:cs="Arial"/>
          <w:sz w:val="20"/>
          <w:szCs w:val="20"/>
        </w:rPr>
      </w:pPr>
    </w:p>
    <w:p w14:paraId="650D6400" w14:textId="77777777" w:rsidR="00F734A7" w:rsidRPr="0053319A" w:rsidRDefault="00F734A7" w:rsidP="004150D7">
      <w:pPr>
        <w:spacing w:after="0" w:line="240" w:lineRule="auto"/>
        <w:jc w:val="both"/>
        <w:rPr>
          <w:rFonts w:ascii="Arial Narrow" w:hAnsi="Arial Narrow" w:cs="Arial"/>
          <w:sz w:val="20"/>
          <w:szCs w:val="20"/>
        </w:rPr>
      </w:pPr>
    </w:p>
    <w:p w14:paraId="0EA34046" w14:textId="77777777" w:rsidR="00F43B00" w:rsidRDefault="00F43B00" w:rsidP="004150D7">
      <w:pPr>
        <w:pStyle w:val="Prrafodelista"/>
        <w:numPr>
          <w:ilvl w:val="0"/>
          <w:numId w:val="16"/>
        </w:numPr>
        <w:spacing w:after="0" w:line="240" w:lineRule="auto"/>
        <w:jc w:val="both"/>
        <w:rPr>
          <w:rFonts w:ascii="Arial Narrow" w:hAnsi="Arial Narrow" w:cs="Arial"/>
          <w:b/>
          <w:u w:val="single"/>
        </w:rPr>
      </w:pPr>
      <w:bookmarkStart w:id="2" w:name="_Hlk70887033"/>
      <w:bookmarkStart w:id="3" w:name="_Hlk70884290"/>
      <w:bookmarkStart w:id="4" w:name="_Hlk162878369"/>
      <w:r w:rsidRPr="00FC5A8E">
        <w:rPr>
          <w:rFonts w:ascii="Arial Narrow" w:hAnsi="Arial Narrow" w:cs="Arial"/>
          <w:b/>
          <w:u w:val="single"/>
        </w:rPr>
        <w:lastRenderedPageBreak/>
        <w:t>GARANTÍAS</w:t>
      </w:r>
    </w:p>
    <w:p w14:paraId="764A6A34" w14:textId="77777777" w:rsidR="00C54598" w:rsidRPr="00FC5A8E" w:rsidRDefault="00C54598" w:rsidP="004150D7">
      <w:pPr>
        <w:pStyle w:val="Prrafodelista"/>
        <w:spacing w:after="0" w:line="240" w:lineRule="auto"/>
        <w:ind w:left="1800"/>
        <w:jc w:val="both"/>
        <w:rPr>
          <w:rFonts w:ascii="Arial Narrow" w:hAnsi="Arial Narrow" w:cs="Arial"/>
          <w:b/>
          <w:u w:val="single"/>
        </w:rPr>
      </w:pPr>
    </w:p>
    <w:p w14:paraId="27E56A63" w14:textId="208C9767" w:rsidR="00F43B00" w:rsidRDefault="00F43B00" w:rsidP="004150D7">
      <w:pPr>
        <w:pStyle w:val="Textoindependiente"/>
        <w:spacing w:after="0" w:line="240" w:lineRule="auto"/>
        <w:jc w:val="both"/>
        <w:rPr>
          <w:rFonts w:ascii="Arial Narrow" w:eastAsia="Times New Roman" w:hAnsi="Arial Narrow" w:cs="Arial"/>
          <w:color w:val="000000"/>
          <w:kern w:val="0"/>
        </w:rPr>
      </w:pPr>
      <w:bookmarkStart w:id="5" w:name="_Hlk212536065"/>
      <w:r w:rsidRPr="00FC5A8E">
        <w:rPr>
          <w:rFonts w:ascii="Arial Narrow" w:eastAsia="Times New Roman" w:hAnsi="Arial Narrow" w:cs="Arial"/>
          <w:color w:val="000000"/>
          <w:kern w:val="0"/>
        </w:rPr>
        <w:t xml:space="preserve">Para responder por el cumplimiento del CONTRATO, según lo pactado, el </w:t>
      </w:r>
      <w:r w:rsidR="00106E56">
        <w:rPr>
          <w:rFonts w:ascii="Arial Narrow" w:eastAsia="Times New Roman" w:hAnsi="Arial Narrow" w:cs="Arial"/>
          <w:color w:val="000000"/>
          <w:kern w:val="0"/>
        </w:rPr>
        <w:t>ARRENDADOR</w:t>
      </w:r>
      <w:r w:rsidRPr="00FC5A8E">
        <w:rPr>
          <w:rFonts w:ascii="Arial Narrow" w:eastAsia="Times New Roman" w:hAnsi="Arial Narrow" w:cs="Arial"/>
          <w:color w:val="000000"/>
          <w:kern w:val="0"/>
        </w:rPr>
        <w:t xml:space="preserve"> constituyó las siguientes garantías:</w:t>
      </w:r>
    </w:p>
    <w:p w14:paraId="29EBC6F6" w14:textId="77777777" w:rsidR="00C54598" w:rsidRPr="00FC5A8E" w:rsidRDefault="00C54598" w:rsidP="004150D7">
      <w:pPr>
        <w:pStyle w:val="Textoindependiente"/>
        <w:spacing w:after="0" w:line="240" w:lineRule="auto"/>
        <w:jc w:val="both"/>
        <w:rPr>
          <w:rFonts w:ascii="Arial Narrow" w:hAnsi="Arial Narrow" w:cs="Arial"/>
          <w:b/>
          <w:u w:val="single"/>
        </w:rPr>
      </w:pPr>
    </w:p>
    <w:tbl>
      <w:tblPr>
        <w:tblStyle w:val="Tablaconcuadrcula"/>
        <w:tblW w:w="9214" w:type="dxa"/>
        <w:tblInd w:w="-5" w:type="dxa"/>
        <w:tblLook w:val="04A0" w:firstRow="1" w:lastRow="0" w:firstColumn="1" w:lastColumn="0" w:noHBand="0" w:noVBand="1"/>
      </w:tblPr>
      <w:tblGrid>
        <w:gridCol w:w="2820"/>
        <w:gridCol w:w="453"/>
        <w:gridCol w:w="1664"/>
        <w:gridCol w:w="599"/>
        <w:gridCol w:w="1520"/>
        <w:gridCol w:w="765"/>
        <w:gridCol w:w="1393"/>
      </w:tblGrid>
      <w:tr w:rsidR="00F43B00" w:rsidRPr="00FC5A8E" w14:paraId="2E266E7E" w14:textId="77777777" w:rsidTr="00124599">
        <w:tc>
          <w:tcPr>
            <w:tcW w:w="2835" w:type="dxa"/>
            <w:shd w:val="clear" w:color="auto" w:fill="D9D9D9" w:themeFill="background1" w:themeFillShade="D9"/>
          </w:tcPr>
          <w:p w14:paraId="29A6E165"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PÓLIZA DE CUMPLIMIENTO No.</w:t>
            </w:r>
          </w:p>
          <w:p w14:paraId="272F3135" w14:textId="7DB2F130"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 xml:space="preserve">Anexo No. </w:t>
            </w:r>
          </w:p>
        </w:tc>
        <w:tc>
          <w:tcPr>
            <w:tcW w:w="6379" w:type="dxa"/>
            <w:gridSpan w:val="6"/>
          </w:tcPr>
          <w:p w14:paraId="587F7E8B" w14:textId="1FF835BD" w:rsidR="00F43B00" w:rsidRPr="00FC5A8E" w:rsidRDefault="0094575B" w:rsidP="004150D7">
            <w:pPr>
              <w:spacing w:after="0" w:line="240" w:lineRule="auto"/>
              <w:rPr>
                <w:rFonts w:ascii="Arial Narrow" w:hAnsi="Arial Narrow" w:cs="Arial"/>
                <w:b/>
                <w:sz w:val="20"/>
                <w:szCs w:val="20"/>
                <w:u w:val="single"/>
              </w:rPr>
            </w:pPr>
            <w:r w:rsidRPr="00FC5A8E">
              <w:rPr>
                <w:rFonts w:ascii="Arial Narrow" w:hAnsi="Arial Narrow" w:cs="Arial"/>
                <w:b/>
                <w:sz w:val="20"/>
                <w:szCs w:val="20"/>
                <w:u w:val="single"/>
              </w:rPr>
              <w:t>No aplica</w:t>
            </w:r>
          </w:p>
        </w:tc>
      </w:tr>
      <w:tr w:rsidR="00F43B00" w:rsidRPr="00FC5A8E" w14:paraId="31724177" w14:textId="77777777" w:rsidTr="00124599">
        <w:tc>
          <w:tcPr>
            <w:tcW w:w="2835" w:type="dxa"/>
            <w:shd w:val="clear" w:color="auto" w:fill="D9D9D9" w:themeFill="background1" w:themeFillShade="D9"/>
          </w:tcPr>
          <w:p w14:paraId="1369A301"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ASEGURADORA</w:t>
            </w:r>
          </w:p>
        </w:tc>
        <w:tc>
          <w:tcPr>
            <w:tcW w:w="6379" w:type="dxa"/>
            <w:gridSpan w:val="6"/>
          </w:tcPr>
          <w:p w14:paraId="569F1EED" w14:textId="77777777" w:rsidR="00F43B00" w:rsidRPr="00FC5A8E" w:rsidRDefault="00F43B00" w:rsidP="004150D7">
            <w:pPr>
              <w:spacing w:after="0" w:line="240" w:lineRule="auto"/>
              <w:rPr>
                <w:rFonts w:ascii="Arial Narrow" w:hAnsi="Arial Narrow" w:cs="Arial"/>
                <w:b/>
                <w:sz w:val="20"/>
                <w:szCs w:val="20"/>
                <w:u w:val="single"/>
              </w:rPr>
            </w:pPr>
          </w:p>
        </w:tc>
      </w:tr>
      <w:tr w:rsidR="00F43B00" w:rsidRPr="00FC5A8E" w14:paraId="55FA7A47" w14:textId="77777777" w:rsidTr="00124599">
        <w:tc>
          <w:tcPr>
            <w:tcW w:w="2835" w:type="dxa"/>
            <w:shd w:val="clear" w:color="auto" w:fill="D9D9D9" w:themeFill="background1" w:themeFillShade="D9"/>
          </w:tcPr>
          <w:p w14:paraId="07464422" w14:textId="77777777" w:rsidR="00F43B00" w:rsidRPr="00FC5A8E" w:rsidRDefault="00F43B00" w:rsidP="004150D7">
            <w:pPr>
              <w:spacing w:after="0" w:line="240" w:lineRule="auto"/>
              <w:rPr>
                <w:rFonts w:ascii="Arial Narrow" w:hAnsi="Arial Narrow" w:cs="Arial"/>
                <w:b/>
                <w:sz w:val="20"/>
                <w:szCs w:val="20"/>
              </w:rPr>
            </w:pPr>
            <w:bookmarkStart w:id="6" w:name="_Hlk189646939"/>
            <w:r w:rsidRPr="00FC5A8E">
              <w:rPr>
                <w:rFonts w:ascii="Arial Narrow" w:hAnsi="Arial Narrow" w:cs="Arial"/>
                <w:b/>
                <w:sz w:val="20"/>
                <w:szCs w:val="20"/>
              </w:rPr>
              <w:t>AMPAROS</w:t>
            </w:r>
          </w:p>
        </w:tc>
        <w:tc>
          <w:tcPr>
            <w:tcW w:w="426" w:type="dxa"/>
            <w:shd w:val="clear" w:color="auto" w:fill="D9D9D9" w:themeFill="background1" w:themeFillShade="D9"/>
          </w:tcPr>
          <w:p w14:paraId="2DB06DEC" w14:textId="77777777" w:rsidR="00F43B00" w:rsidRPr="00FC5A8E" w:rsidRDefault="00F43B00" w:rsidP="004150D7">
            <w:pPr>
              <w:spacing w:after="0" w:line="240" w:lineRule="auto"/>
              <w:jc w:val="center"/>
              <w:rPr>
                <w:rFonts w:ascii="Arial Narrow" w:hAnsi="Arial Narrow" w:cs="Arial"/>
                <w:b/>
                <w:sz w:val="20"/>
                <w:szCs w:val="20"/>
              </w:rPr>
            </w:pPr>
            <w:r w:rsidRPr="00FC5A8E">
              <w:rPr>
                <w:rFonts w:ascii="Arial Narrow" w:hAnsi="Arial Narrow" w:cs="Arial"/>
                <w:b/>
                <w:sz w:val="20"/>
                <w:szCs w:val="20"/>
              </w:rPr>
              <w:t>%</w:t>
            </w:r>
          </w:p>
        </w:tc>
        <w:tc>
          <w:tcPr>
            <w:tcW w:w="1668" w:type="dxa"/>
            <w:shd w:val="clear" w:color="auto" w:fill="D9D9D9" w:themeFill="background1" w:themeFillShade="D9"/>
          </w:tcPr>
          <w:p w14:paraId="6475B898" w14:textId="77777777" w:rsidR="00F43B00" w:rsidRPr="00FC5A8E" w:rsidRDefault="00F43B00" w:rsidP="004150D7">
            <w:pPr>
              <w:spacing w:after="0" w:line="240" w:lineRule="auto"/>
              <w:jc w:val="center"/>
              <w:rPr>
                <w:rFonts w:ascii="Arial Narrow" w:hAnsi="Arial Narrow" w:cs="Arial"/>
                <w:b/>
                <w:sz w:val="20"/>
                <w:szCs w:val="20"/>
              </w:rPr>
            </w:pPr>
            <w:r w:rsidRPr="00FC5A8E">
              <w:rPr>
                <w:rFonts w:ascii="Arial Narrow" w:hAnsi="Arial Narrow" w:cs="Arial"/>
                <w:b/>
                <w:sz w:val="20"/>
                <w:szCs w:val="20"/>
              </w:rPr>
              <w:t>VR ASEGURADO</w:t>
            </w:r>
          </w:p>
        </w:tc>
        <w:tc>
          <w:tcPr>
            <w:tcW w:w="4285" w:type="dxa"/>
            <w:gridSpan w:val="4"/>
            <w:shd w:val="clear" w:color="auto" w:fill="D9D9D9" w:themeFill="background1" w:themeFillShade="D9"/>
          </w:tcPr>
          <w:p w14:paraId="13379276" w14:textId="77777777" w:rsidR="00F43B00" w:rsidRPr="00FC5A8E" w:rsidRDefault="00F43B00" w:rsidP="004150D7">
            <w:pPr>
              <w:spacing w:after="0" w:line="240" w:lineRule="auto"/>
              <w:jc w:val="center"/>
              <w:rPr>
                <w:rFonts w:ascii="Arial Narrow" w:hAnsi="Arial Narrow" w:cs="Arial"/>
                <w:b/>
                <w:sz w:val="20"/>
                <w:szCs w:val="20"/>
                <w:u w:val="single"/>
              </w:rPr>
            </w:pPr>
            <w:r w:rsidRPr="00FC5A8E">
              <w:rPr>
                <w:rFonts w:ascii="Arial Narrow" w:hAnsi="Arial Narrow" w:cs="Arial"/>
                <w:b/>
                <w:sz w:val="20"/>
                <w:szCs w:val="20"/>
              </w:rPr>
              <w:t>VIGENCIA</w:t>
            </w:r>
          </w:p>
        </w:tc>
      </w:tr>
      <w:tr w:rsidR="00F43B00" w:rsidRPr="00FC5A8E" w14:paraId="55566E5E" w14:textId="77777777" w:rsidTr="00124599">
        <w:tc>
          <w:tcPr>
            <w:tcW w:w="2835" w:type="dxa"/>
          </w:tcPr>
          <w:p w14:paraId="0531E597" w14:textId="12975FD3" w:rsidR="00F43B00" w:rsidRPr="00FC5A8E" w:rsidRDefault="00B5183F" w:rsidP="004150D7">
            <w:pPr>
              <w:spacing w:after="0" w:line="240" w:lineRule="auto"/>
              <w:rPr>
                <w:rFonts w:ascii="Arial Narrow" w:hAnsi="Arial Narrow" w:cs="Arial"/>
                <w:b/>
                <w:sz w:val="20"/>
                <w:szCs w:val="20"/>
              </w:rPr>
            </w:pPr>
            <w:r>
              <w:rPr>
                <w:rFonts w:ascii="Arial Narrow" w:hAnsi="Arial Narrow" w:cs="Arial"/>
                <w:b/>
                <w:sz w:val="20"/>
                <w:szCs w:val="20"/>
              </w:rPr>
              <w:t>NA</w:t>
            </w:r>
          </w:p>
        </w:tc>
        <w:tc>
          <w:tcPr>
            <w:tcW w:w="426" w:type="dxa"/>
          </w:tcPr>
          <w:p w14:paraId="664185A1" w14:textId="481DB2A1" w:rsidR="00F43B00" w:rsidRPr="00FC5A8E" w:rsidRDefault="00B5183F" w:rsidP="004150D7">
            <w:pPr>
              <w:spacing w:after="0" w:line="240" w:lineRule="auto"/>
              <w:rPr>
                <w:rFonts w:ascii="Arial Narrow" w:hAnsi="Arial Narrow" w:cs="Arial"/>
                <w:b/>
                <w:sz w:val="20"/>
                <w:szCs w:val="20"/>
              </w:rPr>
            </w:pPr>
            <w:r>
              <w:rPr>
                <w:rFonts w:ascii="Arial Narrow" w:hAnsi="Arial Narrow" w:cs="Arial"/>
                <w:b/>
                <w:sz w:val="20"/>
                <w:szCs w:val="20"/>
              </w:rPr>
              <w:t>NA</w:t>
            </w:r>
          </w:p>
        </w:tc>
        <w:tc>
          <w:tcPr>
            <w:tcW w:w="1668" w:type="dxa"/>
          </w:tcPr>
          <w:p w14:paraId="7AB05F08"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w:t>
            </w:r>
          </w:p>
        </w:tc>
        <w:tc>
          <w:tcPr>
            <w:tcW w:w="600" w:type="dxa"/>
          </w:tcPr>
          <w:p w14:paraId="5B3AA52C"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Del</w:t>
            </w:r>
          </w:p>
        </w:tc>
        <w:tc>
          <w:tcPr>
            <w:tcW w:w="1524" w:type="dxa"/>
          </w:tcPr>
          <w:p w14:paraId="73DF7F25" w14:textId="77777777" w:rsidR="00F43B00" w:rsidRPr="00FC5A8E" w:rsidRDefault="00F43B00" w:rsidP="004150D7">
            <w:pPr>
              <w:spacing w:after="0" w:line="240" w:lineRule="auto"/>
              <w:rPr>
                <w:rFonts w:ascii="Arial Narrow" w:hAnsi="Arial Narrow" w:cs="Arial"/>
                <w:bCs/>
                <w:sz w:val="20"/>
                <w:szCs w:val="20"/>
              </w:rPr>
            </w:pPr>
            <w:r w:rsidRPr="00FC5A8E">
              <w:rPr>
                <w:rFonts w:ascii="Arial Narrow" w:hAnsi="Arial Narrow" w:cs="Arial"/>
                <w:bCs/>
                <w:sz w:val="20"/>
                <w:szCs w:val="20"/>
              </w:rPr>
              <w:t>XX/XX/XXXX</w:t>
            </w:r>
          </w:p>
        </w:tc>
        <w:tc>
          <w:tcPr>
            <w:tcW w:w="766" w:type="dxa"/>
          </w:tcPr>
          <w:p w14:paraId="601D9970"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Hasta</w:t>
            </w:r>
          </w:p>
        </w:tc>
        <w:tc>
          <w:tcPr>
            <w:tcW w:w="1395" w:type="dxa"/>
          </w:tcPr>
          <w:p w14:paraId="6A944636" w14:textId="77777777" w:rsidR="00F43B00" w:rsidRPr="00FC5A8E" w:rsidRDefault="00F43B00" w:rsidP="004150D7">
            <w:pPr>
              <w:spacing w:after="0" w:line="240" w:lineRule="auto"/>
              <w:rPr>
                <w:rFonts w:ascii="Arial Narrow" w:hAnsi="Arial Narrow" w:cs="Arial"/>
                <w:bCs/>
                <w:sz w:val="20"/>
                <w:szCs w:val="20"/>
              </w:rPr>
            </w:pPr>
            <w:r w:rsidRPr="00FC5A8E">
              <w:rPr>
                <w:rFonts w:ascii="Arial Narrow" w:hAnsi="Arial Narrow" w:cs="Arial"/>
                <w:bCs/>
                <w:sz w:val="20"/>
                <w:szCs w:val="20"/>
              </w:rPr>
              <w:t>XX/XX/XXXX</w:t>
            </w:r>
          </w:p>
        </w:tc>
      </w:tr>
      <w:bookmarkEnd w:id="6"/>
      <w:tr w:rsidR="00124599" w:rsidRPr="00FC5A8E" w14:paraId="3F71EE47" w14:textId="77777777" w:rsidTr="002466E7">
        <w:tc>
          <w:tcPr>
            <w:tcW w:w="9214" w:type="dxa"/>
            <w:gridSpan w:val="7"/>
          </w:tcPr>
          <w:p w14:paraId="15DC4C90" w14:textId="77777777" w:rsidR="00124599" w:rsidRPr="00FC5A8E" w:rsidRDefault="00124599" w:rsidP="00FC5A8E">
            <w:pPr>
              <w:spacing w:after="0" w:line="240" w:lineRule="auto"/>
              <w:rPr>
                <w:rFonts w:ascii="Arial Narrow" w:hAnsi="Arial Narrow" w:cs="Arial"/>
                <w:bCs/>
                <w:sz w:val="20"/>
                <w:szCs w:val="20"/>
              </w:rPr>
            </w:pPr>
          </w:p>
        </w:tc>
      </w:tr>
    </w:tbl>
    <w:p w14:paraId="6E5B9C18" w14:textId="77777777" w:rsidR="00F43B00" w:rsidRPr="00FC5A8E" w:rsidRDefault="00F43B00" w:rsidP="004150D7">
      <w:pPr>
        <w:spacing w:after="0" w:line="240" w:lineRule="auto"/>
        <w:rPr>
          <w:rFonts w:ascii="Arial Narrow" w:hAnsi="Arial Narrow" w:cs="Arial"/>
          <w:b/>
          <w:u w:val="single"/>
        </w:rPr>
      </w:pPr>
    </w:p>
    <w:p w14:paraId="4B804632"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Póliza de Responsabilidad Civil Extracontractual</w:t>
      </w:r>
    </w:p>
    <w:tbl>
      <w:tblPr>
        <w:tblStyle w:val="Tablaconcuadrcula"/>
        <w:tblW w:w="9214" w:type="dxa"/>
        <w:tblInd w:w="-5" w:type="dxa"/>
        <w:tblLook w:val="04A0" w:firstRow="1" w:lastRow="0" w:firstColumn="1" w:lastColumn="0" w:noHBand="0" w:noVBand="1"/>
      </w:tblPr>
      <w:tblGrid>
        <w:gridCol w:w="2671"/>
        <w:gridCol w:w="924"/>
        <w:gridCol w:w="1526"/>
        <w:gridCol w:w="533"/>
        <w:gridCol w:w="1403"/>
        <w:gridCol w:w="762"/>
        <w:gridCol w:w="1395"/>
      </w:tblGrid>
      <w:tr w:rsidR="00F43B00" w:rsidRPr="00FC5A8E" w14:paraId="1C1C47A9" w14:textId="77777777" w:rsidTr="00803E80">
        <w:tc>
          <w:tcPr>
            <w:tcW w:w="2671" w:type="dxa"/>
            <w:shd w:val="clear" w:color="auto" w:fill="D9D9D9" w:themeFill="background1" w:themeFillShade="D9"/>
          </w:tcPr>
          <w:p w14:paraId="659E9137"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PÓLIZA No.</w:t>
            </w:r>
          </w:p>
          <w:p w14:paraId="1311C136" w14:textId="7897FD06" w:rsidR="00124599" w:rsidRPr="00FC5A8E" w:rsidRDefault="00124599" w:rsidP="004150D7">
            <w:pPr>
              <w:spacing w:after="0" w:line="240" w:lineRule="auto"/>
              <w:rPr>
                <w:rFonts w:ascii="Arial Narrow" w:hAnsi="Arial Narrow" w:cs="Arial"/>
                <w:b/>
                <w:sz w:val="20"/>
                <w:szCs w:val="20"/>
              </w:rPr>
            </w:pPr>
          </w:p>
        </w:tc>
        <w:tc>
          <w:tcPr>
            <w:tcW w:w="6543" w:type="dxa"/>
            <w:gridSpan w:val="6"/>
          </w:tcPr>
          <w:p w14:paraId="2B2DEE50" w14:textId="135DD0CB" w:rsidR="00F43B00" w:rsidRPr="00FC5A8E" w:rsidRDefault="0094575B" w:rsidP="004150D7">
            <w:pPr>
              <w:spacing w:after="0" w:line="240" w:lineRule="auto"/>
              <w:rPr>
                <w:rFonts w:ascii="Arial Narrow" w:hAnsi="Arial Narrow" w:cs="Arial"/>
                <w:b/>
                <w:sz w:val="20"/>
                <w:szCs w:val="20"/>
                <w:u w:val="single"/>
              </w:rPr>
            </w:pPr>
            <w:r w:rsidRPr="00FC5A8E">
              <w:rPr>
                <w:rFonts w:ascii="Arial Narrow" w:hAnsi="Arial Narrow" w:cs="Arial"/>
                <w:b/>
                <w:sz w:val="20"/>
                <w:szCs w:val="20"/>
                <w:u w:val="single"/>
              </w:rPr>
              <w:t>No aplica</w:t>
            </w:r>
          </w:p>
        </w:tc>
      </w:tr>
      <w:tr w:rsidR="00F43B00" w:rsidRPr="00FC5A8E" w14:paraId="4E5645EB" w14:textId="77777777" w:rsidTr="00803E80">
        <w:tc>
          <w:tcPr>
            <w:tcW w:w="2671" w:type="dxa"/>
            <w:shd w:val="clear" w:color="auto" w:fill="D9D9D9" w:themeFill="background1" w:themeFillShade="D9"/>
          </w:tcPr>
          <w:p w14:paraId="03F5D4A6"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ASEGURADORA</w:t>
            </w:r>
          </w:p>
        </w:tc>
        <w:tc>
          <w:tcPr>
            <w:tcW w:w="6543" w:type="dxa"/>
            <w:gridSpan w:val="6"/>
          </w:tcPr>
          <w:p w14:paraId="08EB84E7" w14:textId="77777777" w:rsidR="00F43B00" w:rsidRPr="00FC5A8E" w:rsidRDefault="00F43B00" w:rsidP="004150D7">
            <w:pPr>
              <w:spacing w:after="0" w:line="240" w:lineRule="auto"/>
              <w:rPr>
                <w:rFonts w:ascii="Arial Narrow" w:hAnsi="Arial Narrow" w:cs="Arial"/>
                <w:b/>
                <w:sz w:val="20"/>
                <w:szCs w:val="20"/>
                <w:u w:val="single"/>
              </w:rPr>
            </w:pPr>
          </w:p>
        </w:tc>
      </w:tr>
      <w:tr w:rsidR="00F43B00" w:rsidRPr="00FC5A8E" w14:paraId="08A233DB" w14:textId="77777777" w:rsidTr="00803E80">
        <w:tc>
          <w:tcPr>
            <w:tcW w:w="2671" w:type="dxa"/>
            <w:shd w:val="clear" w:color="auto" w:fill="D9D9D9" w:themeFill="background1" w:themeFillShade="D9"/>
          </w:tcPr>
          <w:p w14:paraId="5EC52475" w14:textId="77777777" w:rsidR="00F43B00" w:rsidRPr="00FC5A8E" w:rsidRDefault="00F43B00" w:rsidP="004150D7">
            <w:pPr>
              <w:spacing w:after="0" w:line="240" w:lineRule="auto"/>
              <w:jc w:val="center"/>
              <w:rPr>
                <w:rFonts w:ascii="Arial Narrow" w:hAnsi="Arial Narrow" w:cs="Arial"/>
                <w:b/>
                <w:sz w:val="20"/>
                <w:szCs w:val="20"/>
              </w:rPr>
            </w:pPr>
            <w:r w:rsidRPr="00FC5A8E">
              <w:rPr>
                <w:rFonts w:ascii="Arial Narrow" w:hAnsi="Arial Narrow" w:cs="Arial"/>
                <w:b/>
                <w:sz w:val="20"/>
                <w:szCs w:val="20"/>
              </w:rPr>
              <w:t>AMPAROS</w:t>
            </w:r>
          </w:p>
        </w:tc>
        <w:tc>
          <w:tcPr>
            <w:tcW w:w="924" w:type="dxa"/>
            <w:shd w:val="clear" w:color="auto" w:fill="D9D9D9" w:themeFill="background1" w:themeFillShade="D9"/>
          </w:tcPr>
          <w:p w14:paraId="4C147F69"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SMMLV</w:t>
            </w:r>
          </w:p>
        </w:tc>
        <w:tc>
          <w:tcPr>
            <w:tcW w:w="1526" w:type="dxa"/>
            <w:shd w:val="clear" w:color="auto" w:fill="D9D9D9" w:themeFill="background1" w:themeFillShade="D9"/>
          </w:tcPr>
          <w:p w14:paraId="4968AFFE" w14:textId="77777777" w:rsidR="00F43B00" w:rsidRPr="00FC5A8E" w:rsidRDefault="00F43B00" w:rsidP="004150D7">
            <w:pPr>
              <w:spacing w:after="0" w:line="240" w:lineRule="auto"/>
              <w:jc w:val="center"/>
              <w:rPr>
                <w:rFonts w:ascii="Arial Narrow" w:hAnsi="Arial Narrow" w:cs="Arial"/>
                <w:b/>
                <w:sz w:val="20"/>
                <w:szCs w:val="20"/>
              </w:rPr>
            </w:pPr>
            <w:r w:rsidRPr="00FC5A8E">
              <w:rPr>
                <w:rFonts w:ascii="Arial Narrow" w:hAnsi="Arial Narrow" w:cs="Arial"/>
                <w:b/>
                <w:sz w:val="20"/>
                <w:szCs w:val="20"/>
              </w:rPr>
              <w:t>VR ASEGURADO</w:t>
            </w:r>
          </w:p>
        </w:tc>
        <w:tc>
          <w:tcPr>
            <w:tcW w:w="4093" w:type="dxa"/>
            <w:gridSpan w:val="4"/>
            <w:shd w:val="clear" w:color="auto" w:fill="D9D9D9" w:themeFill="background1" w:themeFillShade="D9"/>
          </w:tcPr>
          <w:p w14:paraId="50347CBD" w14:textId="77777777" w:rsidR="00F43B00" w:rsidRPr="00FC5A8E" w:rsidRDefault="00F43B00" w:rsidP="004150D7">
            <w:pPr>
              <w:spacing w:after="0" w:line="240" w:lineRule="auto"/>
              <w:jc w:val="center"/>
              <w:rPr>
                <w:rFonts w:ascii="Arial Narrow" w:hAnsi="Arial Narrow" w:cs="Arial"/>
                <w:b/>
                <w:sz w:val="20"/>
                <w:szCs w:val="20"/>
                <w:u w:val="single"/>
              </w:rPr>
            </w:pPr>
            <w:r w:rsidRPr="00FC5A8E">
              <w:rPr>
                <w:rFonts w:ascii="Arial Narrow" w:hAnsi="Arial Narrow" w:cs="Arial"/>
                <w:b/>
                <w:sz w:val="20"/>
                <w:szCs w:val="20"/>
              </w:rPr>
              <w:t>VIGENCIA</w:t>
            </w:r>
          </w:p>
        </w:tc>
      </w:tr>
      <w:tr w:rsidR="00F43B00" w:rsidRPr="00FC5A8E" w14:paraId="382DA1E5" w14:textId="77777777" w:rsidTr="00803E80">
        <w:tc>
          <w:tcPr>
            <w:tcW w:w="2671" w:type="dxa"/>
          </w:tcPr>
          <w:p w14:paraId="51AC2030" w14:textId="4C035758" w:rsidR="00F43B00" w:rsidRPr="00FC5A8E" w:rsidRDefault="00B5183F" w:rsidP="004150D7">
            <w:pPr>
              <w:spacing w:after="0" w:line="240" w:lineRule="auto"/>
              <w:rPr>
                <w:rFonts w:ascii="Arial Narrow" w:hAnsi="Arial Narrow" w:cs="Arial"/>
                <w:b/>
                <w:sz w:val="20"/>
                <w:szCs w:val="20"/>
              </w:rPr>
            </w:pPr>
            <w:r>
              <w:rPr>
                <w:rFonts w:ascii="Arial Narrow" w:hAnsi="Arial Narrow" w:cs="Arial"/>
                <w:b/>
                <w:sz w:val="20"/>
                <w:szCs w:val="20"/>
              </w:rPr>
              <w:t>NA</w:t>
            </w:r>
          </w:p>
        </w:tc>
        <w:tc>
          <w:tcPr>
            <w:tcW w:w="924" w:type="dxa"/>
          </w:tcPr>
          <w:p w14:paraId="535BC427" w14:textId="62F646A8" w:rsidR="00F43B00" w:rsidRPr="00FC5A8E" w:rsidRDefault="00B5183F" w:rsidP="004150D7">
            <w:pPr>
              <w:spacing w:after="0" w:line="240" w:lineRule="auto"/>
              <w:rPr>
                <w:rFonts w:ascii="Arial Narrow" w:hAnsi="Arial Narrow" w:cs="Arial"/>
                <w:b/>
                <w:sz w:val="20"/>
                <w:szCs w:val="20"/>
              </w:rPr>
            </w:pPr>
            <w:r>
              <w:rPr>
                <w:rFonts w:ascii="Arial Narrow" w:hAnsi="Arial Narrow" w:cs="Arial"/>
                <w:b/>
                <w:sz w:val="20"/>
                <w:szCs w:val="20"/>
              </w:rPr>
              <w:t>NA</w:t>
            </w:r>
          </w:p>
        </w:tc>
        <w:tc>
          <w:tcPr>
            <w:tcW w:w="1526" w:type="dxa"/>
          </w:tcPr>
          <w:p w14:paraId="0280E988"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w:t>
            </w:r>
          </w:p>
        </w:tc>
        <w:tc>
          <w:tcPr>
            <w:tcW w:w="533" w:type="dxa"/>
          </w:tcPr>
          <w:p w14:paraId="268BC652"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Del</w:t>
            </w:r>
          </w:p>
        </w:tc>
        <w:tc>
          <w:tcPr>
            <w:tcW w:w="1403" w:type="dxa"/>
          </w:tcPr>
          <w:p w14:paraId="5B440F4E" w14:textId="77777777" w:rsidR="00F43B00" w:rsidRPr="00FC5A8E" w:rsidRDefault="00F43B00" w:rsidP="004150D7">
            <w:pPr>
              <w:spacing w:after="0" w:line="240" w:lineRule="auto"/>
              <w:rPr>
                <w:rFonts w:ascii="Arial Narrow" w:hAnsi="Arial Narrow" w:cs="Arial"/>
                <w:bCs/>
                <w:sz w:val="20"/>
                <w:szCs w:val="20"/>
              </w:rPr>
            </w:pPr>
            <w:r w:rsidRPr="00FC5A8E">
              <w:rPr>
                <w:rFonts w:ascii="Arial Narrow" w:hAnsi="Arial Narrow" w:cs="Arial"/>
                <w:bCs/>
                <w:sz w:val="20"/>
                <w:szCs w:val="20"/>
              </w:rPr>
              <w:t>XX/XX/XXXX</w:t>
            </w:r>
          </w:p>
        </w:tc>
        <w:tc>
          <w:tcPr>
            <w:tcW w:w="762" w:type="dxa"/>
          </w:tcPr>
          <w:p w14:paraId="5D0C1A2C" w14:textId="77777777" w:rsidR="00F43B00" w:rsidRPr="00FC5A8E" w:rsidRDefault="00F43B00" w:rsidP="004150D7">
            <w:pPr>
              <w:spacing w:after="0" w:line="240" w:lineRule="auto"/>
              <w:rPr>
                <w:rFonts w:ascii="Arial Narrow" w:hAnsi="Arial Narrow" w:cs="Arial"/>
                <w:b/>
                <w:sz w:val="20"/>
                <w:szCs w:val="20"/>
              </w:rPr>
            </w:pPr>
            <w:r w:rsidRPr="00FC5A8E">
              <w:rPr>
                <w:rFonts w:ascii="Arial Narrow" w:hAnsi="Arial Narrow" w:cs="Arial"/>
                <w:b/>
                <w:sz w:val="20"/>
                <w:szCs w:val="20"/>
              </w:rPr>
              <w:t>Hasta</w:t>
            </w:r>
          </w:p>
        </w:tc>
        <w:tc>
          <w:tcPr>
            <w:tcW w:w="1395" w:type="dxa"/>
          </w:tcPr>
          <w:p w14:paraId="3454E6F9" w14:textId="77777777" w:rsidR="00F43B00" w:rsidRPr="00FC5A8E" w:rsidRDefault="00F43B00" w:rsidP="004150D7">
            <w:pPr>
              <w:spacing w:after="0" w:line="240" w:lineRule="auto"/>
              <w:rPr>
                <w:rFonts w:ascii="Arial Narrow" w:hAnsi="Arial Narrow" w:cs="Arial"/>
                <w:bCs/>
                <w:sz w:val="20"/>
                <w:szCs w:val="20"/>
              </w:rPr>
            </w:pPr>
            <w:r w:rsidRPr="00FC5A8E">
              <w:rPr>
                <w:rFonts w:ascii="Arial Narrow" w:hAnsi="Arial Narrow" w:cs="Arial"/>
                <w:bCs/>
                <w:sz w:val="20"/>
                <w:szCs w:val="20"/>
              </w:rPr>
              <w:t>XX/XX/XXXX</w:t>
            </w:r>
          </w:p>
        </w:tc>
      </w:tr>
      <w:bookmarkEnd w:id="2"/>
      <w:bookmarkEnd w:id="5"/>
    </w:tbl>
    <w:p w14:paraId="39F91E0C" w14:textId="77777777" w:rsidR="00F43B00" w:rsidRPr="00C54598" w:rsidRDefault="00F43B00" w:rsidP="00F43B00">
      <w:pPr>
        <w:spacing w:after="0" w:line="240" w:lineRule="auto"/>
        <w:jc w:val="both"/>
        <w:rPr>
          <w:rFonts w:ascii="Arial Narrow" w:hAnsi="Arial Narrow" w:cs="Arial"/>
          <w:b/>
          <w:bCs/>
          <w:color w:val="3A7C22" w:themeColor="accent6" w:themeShade="BF"/>
          <w:u w:val="single"/>
        </w:rPr>
      </w:pPr>
    </w:p>
    <w:bookmarkEnd w:id="3"/>
    <w:p w14:paraId="15975B2A" w14:textId="62D5E3B6" w:rsidR="009D2EAC" w:rsidRPr="00C54598" w:rsidRDefault="009D2EAC" w:rsidP="00C54598">
      <w:pPr>
        <w:pStyle w:val="Prrafodelista"/>
        <w:numPr>
          <w:ilvl w:val="0"/>
          <w:numId w:val="16"/>
        </w:numPr>
        <w:spacing w:after="0" w:line="240" w:lineRule="auto"/>
        <w:jc w:val="both"/>
        <w:rPr>
          <w:rFonts w:ascii="Arial Narrow" w:hAnsi="Arial Narrow" w:cs="Arial"/>
          <w:b/>
        </w:rPr>
      </w:pPr>
      <w:r w:rsidRPr="00C54598">
        <w:rPr>
          <w:rFonts w:ascii="Arial Narrow" w:hAnsi="Arial Narrow" w:cs="Arial"/>
          <w:b/>
        </w:rPr>
        <w:t>EJECUCIÓN TÉCNICA Y FINANCIERA</w:t>
      </w:r>
    </w:p>
    <w:p w14:paraId="6A910BEF" w14:textId="77777777" w:rsidR="009D2EAC" w:rsidRPr="00C54598" w:rsidRDefault="009D2EAC" w:rsidP="00C54598">
      <w:pPr>
        <w:spacing w:after="0" w:line="240" w:lineRule="auto"/>
        <w:jc w:val="both"/>
        <w:rPr>
          <w:rFonts w:ascii="Arial Narrow" w:hAnsi="Arial Narrow" w:cs="Arial"/>
          <w:b/>
        </w:rPr>
      </w:pPr>
    </w:p>
    <w:p w14:paraId="5983BA12" w14:textId="42C19E22" w:rsidR="009D2EAC" w:rsidRPr="00C54598" w:rsidRDefault="009D2EAC" w:rsidP="00C54598">
      <w:pPr>
        <w:numPr>
          <w:ilvl w:val="1"/>
          <w:numId w:val="14"/>
        </w:numPr>
        <w:spacing w:after="0" w:line="240" w:lineRule="auto"/>
        <w:jc w:val="both"/>
        <w:rPr>
          <w:rFonts w:ascii="Arial Narrow" w:hAnsi="Arial Narrow" w:cs="Arial"/>
          <w:b/>
        </w:rPr>
      </w:pPr>
      <w:r w:rsidRPr="00C54598">
        <w:rPr>
          <w:rFonts w:ascii="Arial Narrow" w:hAnsi="Arial Narrow" w:cs="Arial"/>
          <w:b/>
          <w:bCs/>
        </w:rPr>
        <w:t>SUPERVISIÓN:</w:t>
      </w:r>
      <w:r w:rsidRPr="00C54598">
        <w:rPr>
          <w:rFonts w:ascii="Arial Narrow" w:hAnsi="Arial Narrow" w:cs="Arial"/>
          <w:b/>
        </w:rPr>
        <w:t xml:space="preserve"> </w:t>
      </w:r>
      <w:r w:rsidRPr="00C54598">
        <w:rPr>
          <w:rFonts w:ascii="Arial Narrow" w:hAnsi="Arial Narrow" w:cs="Arial"/>
        </w:rPr>
        <w:t>De conformidad con</w:t>
      </w:r>
      <w:r w:rsidR="0031257B" w:rsidRPr="00C54598">
        <w:rPr>
          <w:rFonts w:ascii="Arial Narrow" w:hAnsi="Arial Narrow" w:cs="Arial"/>
        </w:rPr>
        <w:t xml:space="preserve"> el acto de </w:t>
      </w:r>
      <w:r w:rsidRPr="00C54598">
        <w:rPr>
          <w:rFonts w:ascii="Arial Narrow" w:hAnsi="Arial Narrow" w:cs="Arial"/>
        </w:rPr>
        <w:t xml:space="preserve">designación de supervisión del Contrato </w:t>
      </w:r>
      <w:r w:rsidR="0031257B" w:rsidRPr="00C54598">
        <w:rPr>
          <w:rFonts w:ascii="Arial Narrow" w:hAnsi="Arial Narrow" w:cs="Arial"/>
        </w:rPr>
        <w:t>el</w:t>
      </w:r>
      <w:r w:rsidRPr="00C54598">
        <w:rPr>
          <w:rFonts w:ascii="Arial Narrow" w:hAnsi="Arial Narrow" w:cs="Arial"/>
        </w:rPr>
        <w:t xml:space="preserve"> funcionar</w:t>
      </w:r>
      <w:r w:rsidR="0031257B" w:rsidRPr="00C54598">
        <w:rPr>
          <w:rFonts w:ascii="Arial Narrow" w:hAnsi="Arial Narrow" w:cs="Arial"/>
        </w:rPr>
        <w:t>io</w:t>
      </w:r>
      <w:r w:rsidRPr="00C54598">
        <w:rPr>
          <w:rFonts w:ascii="Arial Narrow" w:hAnsi="Arial Narrow" w:cs="Arial"/>
        </w:rPr>
        <w:t xml:space="preserve"> designad</w:t>
      </w:r>
      <w:r w:rsidR="0031257B" w:rsidRPr="00C54598">
        <w:rPr>
          <w:rFonts w:ascii="Arial Narrow" w:hAnsi="Arial Narrow" w:cs="Arial"/>
        </w:rPr>
        <w:t>o</w:t>
      </w:r>
      <w:r w:rsidRPr="00C54598">
        <w:rPr>
          <w:rFonts w:ascii="Arial Narrow" w:hAnsi="Arial Narrow" w:cs="Arial"/>
        </w:rPr>
        <w:t xml:space="preserve"> para tal fin fu</w:t>
      </w:r>
      <w:r w:rsidR="0031257B" w:rsidRPr="00C54598">
        <w:rPr>
          <w:rFonts w:ascii="Arial Narrow" w:hAnsi="Arial Narrow" w:cs="Arial"/>
        </w:rPr>
        <w:t>e</w:t>
      </w:r>
      <w:r w:rsidRPr="00C54598">
        <w:rPr>
          <w:rFonts w:ascii="Arial Narrow" w:hAnsi="Arial Narrow" w:cs="Arial"/>
          <w:bCs/>
        </w:rPr>
        <w:t>:</w:t>
      </w:r>
      <w:r w:rsidRPr="00C54598">
        <w:rPr>
          <w:rFonts w:ascii="Arial Narrow" w:hAnsi="Arial Narrow" w:cs="Arial"/>
          <w:b/>
        </w:rPr>
        <w:t xml:space="preserve"> </w:t>
      </w:r>
    </w:p>
    <w:p w14:paraId="3E82B420" w14:textId="77777777" w:rsidR="00FE08E4" w:rsidRPr="00C54598" w:rsidRDefault="00FE08E4" w:rsidP="00C54598">
      <w:pPr>
        <w:spacing w:after="0" w:line="240" w:lineRule="auto"/>
        <w:ind w:left="76"/>
        <w:jc w:val="both"/>
        <w:rPr>
          <w:rFonts w:ascii="Arial Narrow" w:hAnsi="Arial Narrow" w:cs="Arial"/>
          <w:b/>
          <w:sz w:val="20"/>
          <w:szCs w:val="20"/>
        </w:rPr>
      </w:pPr>
    </w:p>
    <w:tbl>
      <w:tblPr>
        <w:tblW w:w="903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0" w:type="dxa"/>
          <w:right w:w="0" w:type="dxa"/>
        </w:tblCellMar>
        <w:tblLook w:val="01E0" w:firstRow="1" w:lastRow="1" w:firstColumn="1" w:lastColumn="1" w:noHBand="0" w:noVBand="0"/>
      </w:tblPr>
      <w:tblGrid>
        <w:gridCol w:w="3039"/>
        <w:gridCol w:w="5991"/>
      </w:tblGrid>
      <w:tr w:rsidR="0094575B" w:rsidRPr="00C54598" w14:paraId="25F74597" w14:textId="77777777" w:rsidTr="001D66CF">
        <w:trPr>
          <w:trHeight w:val="140"/>
          <w:jc w:val="center"/>
        </w:trPr>
        <w:tc>
          <w:tcPr>
            <w:tcW w:w="3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038F91C2" w14:textId="77777777" w:rsidR="0094575B" w:rsidRPr="00C54598" w:rsidRDefault="0094575B" w:rsidP="00C54598">
            <w:pPr>
              <w:spacing w:after="0" w:line="240" w:lineRule="auto"/>
              <w:rPr>
                <w:rFonts w:ascii="Arial Narrow" w:eastAsia="Arial" w:hAnsi="Arial Narrow" w:cs="Arial"/>
                <w:b/>
                <w:bCs/>
                <w:color w:val="000000" w:themeColor="text1"/>
                <w:sz w:val="20"/>
                <w:szCs w:val="20"/>
              </w:rPr>
            </w:pPr>
            <w:r w:rsidRPr="00C54598">
              <w:rPr>
                <w:rFonts w:ascii="Arial Narrow" w:eastAsia="Arial" w:hAnsi="Arial Narrow" w:cs="Arial"/>
                <w:b/>
                <w:bCs/>
                <w:color w:val="000000" w:themeColor="text1"/>
                <w:sz w:val="20"/>
                <w:szCs w:val="20"/>
              </w:rPr>
              <w:t>Nombre</w:t>
            </w:r>
          </w:p>
        </w:tc>
        <w:tc>
          <w:tcPr>
            <w:tcW w:w="59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D776D9" w14:textId="77777777" w:rsidR="0094575B" w:rsidRPr="00C54598" w:rsidRDefault="0094575B" w:rsidP="00C54598">
            <w:pPr>
              <w:spacing w:after="0" w:line="240" w:lineRule="auto"/>
              <w:rPr>
                <w:rFonts w:ascii="Arial Narrow" w:eastAsia="Arial" w:hAnsi="Arial Narrow" w:cs="Arial"/>
                <w:b/>
                <w:color w:val="000000" w:themeColor="text1"/>
                <w:sz w:val="20"/>
                <w:szCs w:val="20"/>
              </w:rPr>
            </w:pPr>
            <w:r w:rsidRPr="00C54598">
              <w:rPr>
                <w:rFonts w:ascii="Arial Narrow" w:eastAsia="Arial" w:hAnsi="Arial Narrow" w:cs="Arial"/>
                <w:b/>
                <w:color w:val="000000" w:themeColor="text1"/>
                <w:sz w:val="20"/>
                <w:szCs w:val="20"/>
              </w:rPr>
              <w:t>Dany Luz Orozco Franco</w:t>
            </w:r>
          </w:p>
        </w:tc>
      </w:tr>
      <w:tr w:rsidR="0094575B" w:rsidRPr="00C54598" w14:paraId="38DA2808" w14:textId="77777777" w:rsidTr="001D66CF">
        <w:trPr>
          <w:trHeight w:val="140"/>
          <w:jc w:val="center"/>
        </w:trPr>
        <w:tc>
          <w:tcPr>
            <w:tcW w:w="3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1A3574C5" w14:textId="77777777" w:rsidR="0094575B" w:rsidRPr="00C54598" w:rsidRDefault="0094575B" w:rsidP="00C54598">
            <w:pPr>
              <w:spacing w:after="0" w:line="240" w:lineRule="auto"/>
              <w:rPr>
                <w:rFonts w:ascii="Arial Narrow" w:eastAsia="Arial" w:hAnsi="Arial Narrow" w:cs="Arial"/>
                <w:b/>
                <w:bCs/>
                <w:color w:val="000000" w:themeColor="text1"/>
                <w:sz w:val="20"/>
                <w:szCs w:val="20"/>
              </w:rPr>
            </w:pPr>
            <w:r w:rsidRPr="00C54598">
              <w:rPr>
                <w:rFonts w:ascii="Arial Narrow" w:eastAsia="Arial" w:hAnsi="Arial Narrow" w:cs="Arial"/>
                <w:b/>
                <w:bCs/>
                <w:color w:val="000000" w:themeColor="text1"/>
                <w:sz w:val="20"/>
                <w:szCs w:val="20"/>
              </w:rPr>
              <w:t>Cargo</w:t>
            </w:r>
          </w:p>
        </w:tc>
        <w:tc>
          <w:tcPr>
            <w:tcW w:w="59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A51316" w14:textId="1D0197CA" w:rsidR="0094575B" w:rsidRPr="00C54598" w:rsidRDefault="0094575B" w:rsidP="00C54598">
            <w:pPr>
              <w:spacing w:after="0" w:line="240" w:lineRule="auto"/>
              <w:rPr>
                <w:rFonts w:ascii="Arial Narrow" w:eastAsia="Arial" w:hAnsi="Arial Narrow" w:cs="Arial"/>
                <w:color w:val="000000" w:themeColor="text1"/>
                <w:sz w:val="20"/>
                <w:szCs w:val="20"/>
              </w:rPr>
            </w:pPr>
            <w:r w:rsidRPr="00C54598">
              <w:rPr>
                <w:rFonts w:ascii="Arial Narrow" w:eastAsia="Arial" w:hAnsi="Arial Narrow" w:cs="Arial"/>
                <w:color w:val="000000" w:themeColor="text1"/>
                <w:sz w:val="20"/>
                <w:szCs w:val="20"/>
              </w:rPr>
              <w:t>Director Administrativo y financiero</w:t>
            </w:r>
            <w:r w:rsidR="00C54598">
              <w:rPr>
                <w:rFonts w:ascii="Arial Narrow" w:eastAsia="Arial" w:hAnsi="Arial Narrow" w:cs="Arial"/>
                <w:color w:val="000000" w:themeColor="text1"/>
                <w:sz w:val="20"/>
                <w:szCs w:val="20"/>
              </w:rPr>
              <w:t>, q</w:t>
            </w:r>
            <w:r w:rsidRPr="00C54598">
              <w:rPr>
                <w:rFonts w:ascii="Arial Narrow" w:eastAsia="Arial" w:hAnsi="Arial Narrow" w:cs="Arial"/>
                <w:color w:val="000000" w:themeColor="text1"/>
                <w:sz w:val="20"/>
                <w:szCs w:val="20"/>
              </w:rPr>
              <w:t>uien haga sus veces o quien designe el ordenador del gasto</w:t>
            </w:r>
          </w:p>
        </w:tc>
      </w:tr>
      <w:tr w:rsidR="0094575B" w:rsidRPr="00F3202A" w14:paraId="28B3DE8A" w14:textId="77777777" w:rsidTr="001D66CF">
        <w:trPr>
          <w:trHeight w:val="140"/>
          <w:jc w:val="center"/>
        </w:trPr>
        <w:tc>
          <w:tcPr>
            <w:tcW w:w="30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Pr>
          <w:p w14:paraId="243E8A1C" w14:textId="77777777" w:rsidR="0094575B" w:rsidRPr="004150D7" w:rsidRDefault="0094575B" w:rsidP="001D66CF">
            <w:pPr>
              <w:rPr>
                <w:rFonts w:ascii="Arial Narrow" w:eastAsia="Arial" w:hAnsi="Arial Narrow" w:cs="Arial"/>
                <w:b/>
                <w:bCs/>
                <w:color w:val="000000" w:themeColor="text1"/>
                <w:sz w:val="20"/>
                <w:szCs w:val="20"/>
              </w:rPr>
            </w:pPr>
            <w:r w:rsidRPr="004150D7">
              <w:rPr>
                <w:rFonts w:ascii="Arial Narrow" w:eastAsia="Arial" w:hAnsi="Arial Narrow" w:cs="Arial"/>
                <w:b/>
                <w:bCs/>
                <w:color w:val="000000" w:themeColor="text1"/>
                <w:sz w:val="20"/>
                <w:szCs w:val="20"/>
              </w:rPr>
              <w:t>Designación</w:t>
            </w:r>
          </w:p>
        </w:tc>
        <w:tc>
          <w:tcPr>
            <w:tcW w:w="599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45076D" w14:textId="60AC7C5D" w:rsidR="0094575B" w:rsidRPr="00F734A7" w:rsidRDefault="0094575B" w:rsidP="00F734A7">
            <w:pPr>
              <w:shd w:val="clear" w:color="auto" w:fill="FFFFFF" w:themeFill="background1"/>
              <w:rPr>
                <w:rFonts w:ascii="Arial Narrow" w:eastAsia="Arial" w:hAnsi="Arial Narrow" w:cs="Arial"/>
                <w:color w:val="000000" w:themeColor="text1"/>
                <w:sz w:val="20"/>
                <w:szCs w:val="20"/>
                <w:shd w:val="clear" w:color="auto" w:fill="FFFF00"/>
              </w:rPr>
            </w:pPr>
            <w:r w:rsidRPr="00F734A7">
              <w:rPr>
                <w:rFonts w:ascii="Arial Narrow" w:eastAsia="Arial" w:hAnsi="Arial Narrow" w:cs="Arial"/>
                <w:color w:val="000000" w:themeColor="text1"/>
                <w:sz w:val="20"/>
                <w:szCs w:val="20"/>
              </w:rPr>
              <w:t>Act</w:t>
            </w:r>
            <w:r w:rsidR="00F734A7">
              <w:rPr>
                <w:rFonts w:ascii="Arial Narrow" w:eastAsia="Arial" w:hAnsi="Arial Narrow" w:cs="Arial"/>
                <w:color w:val="000000" w:themeColor="text1"/>
                <w:sz w:val="20"/>
                <w:szCs w:val="20"/>
              </w:rPr>
              <w:t>o Administrativo para la Designación como Supervisor (a) de contratos con fecha 1/12/2022</w:t>
            </w:r>
          </w:p>
          <w:p w14:paraId="0B116892" w14:textId="77777777" w:rsidR="00153FFC" w:rsidRPr="00F734A7" w:rsidRDefault="00153FFC" w:rsidP="00153FFC">
            <w:pPr>
              <w:spacing w:after="0" w:line="240" w:lineRule="auto"/>
              <w:jc w:val="both"/>
              <w:rPr>
                <w:rFonts w:ascii="Arial" w:hAnsi="Arial" w:cs="Arial"/>
                <w:bCs/>
                <w:i/>
                <w:iCs/>
                <w:color w:val="000000" w:themeColor="text1"/>
                <w:sz w:val="20"/>
                <w:szCs w:val="20"/>
              </w:rPr>
            </w:pPr>
            <w:r w:rsidRPr="00F734A7">
              <w:rPr>
                <w:rFonts w:ascii="Arial" w:hAnsi="Arial" w:cs="Arial"/>
                <w:b/>
                <w:bCs/>
                <w:i/>
                <w:iCs/>
                <w:color w:val="000000" w:themeColor="text1"/>
                <w:sz w:val="20"/>
                <w:szCs w:val="20"/>
              </w:rPr>
              <w:t>Director Administrativo y Financiero</w:t>
            </w:r>
            <w:r w:rsidRPr="00F734A7">
              <w:rPr>
                <w:rFonts w:ascii="Arial" w:hAnsi="Arial" w:cs="Arial"/>
                <w:bCs/>
                <w:i/>
                <w:iCs/>
                <w:color w:val="000000" w:themeColor="text1"/>
                <w:sz w:val="20"/>
                <w:szCs w:val="20"/>
              </w:rPr>
              <w:t xml:space="preserve"> Quien haga sus veces o quien designe el ordenador del gasto</w:t>
            </w:r>
          </w:p>
          <w:p w14:paraId="35E55B04" w14:textId="77777777" w:rsidR="00153FFC" w:rsidRPr="00F734A7" w:rsidRDefault="00153FFC" w:rsidP="00153FFC">
            <w:pPr>
              <w:spacing w:after="0" w:line="240" w:lineRule="auto"/>
              <w:jc w:val="right"/>
              <w:rPr>
                <w:rFonts w:ascii="Arial" w:hAnsi="Arial" w:cs="Arial"/>
                <w:b/>
                <w:bCs/>
                <w:i/>
                <w:iCs/>
                <w:color w:val="000000" w:themeColor="text1"/>
                <w:sz w:val="20"/>
                <w:szCs w:val="20"/>
              </w:rPr>
            </w:pPr>
            <w:r w:rsidRPr="00F734A7">
              <w:rPr>
                <w:rFonts w:ascii="Arial" w:hAnsi="Arial" w:cs="Arial"/>
                <w:b/>
                <w:bCs/>
                <w:i/>
                <w:iCs/>
                <w:noProof/>
                <w:color w:val="000000" w:themeColor="text1"/>
                <w:sz w:val="20"/>
                <w:szCs w:val="20"/>
                <w:lang w:eastAsia="es-CO"/>
              </w:rPr>
              <w:drawing>
                <wp:inline distT="0" distB="0" distL="0" distR="0" wp14:anchorId="705E5114" wp14:editId="6D594E0B">
                  <wp:extent cx="3143250" cy="829863"/>
                  <wp:effectExtent l="0" t="0" r="0" b="88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56175" cy="833275"/>
                          </a:xfrm>
                          <a:prstGeom prst="rect">
                            <a:avLst/>
                          </a:prstGeom>
                        </pic:spPr>
                      </pic:pic>
                    </a:graphicData>
                  </a:graphic>
                </wp:inline>
              </w:drawing>
            </w:r>
          </w:p>
          <w:p w14:paraId="3AE18836" w14:textId="77777777" w:rsidR="00153FFC" w:rsidRPr="00F734A7" w:rsidRDefault="00153FFC" w:rsidP="00153FFC">
            <w:pPr>
              <w:spacing w:after="0" w:line="240" w:lineRule="auto"/>
              <w:jc w:val="right"/>
              <w:rPr>
                <w:rFonts w:ascii="Arial" w:hAnsi="Arial" w:cs="Arial"/>
                <w:b/>
                <w:bCs/>
                <w:i/>
                <w:iCs/>
                <w:color w:val="000000" w:themeColor="text1"/>
                <w:sz w:val="20"/>
                <w:szCs w:val="20"/>
              </w:rPr>
            </w:pPr>
            <w:r w:rsidRPr="00F734A7">
              <w:rPr>
                <w:rFonts w:ascii="Arial" w:hAnsi="Arial" w:cs="Arial"/>
                <w:b/>
                <w:bCs/>
                <w:i/>
                <w:iCs/>
                <w:noProof/>
                <w:color w:val="000000" w:themeColor="text1"/>
                <w:sz w:val="20"/>
                <w:szCs w:val="20"/>
                <w:lang w:eastAsia="es-CO"/>
              </w:rPr>
              <w:drawing>
                <wp:inline distT="0" distB="0" distL="0" distR="0" wp14:anchorId="1613FDDA" wp14:editId="17FE3F6F">
                  <wp:extent cx="3143250" cy="753070"/>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flipV="1">
                            <a:off x="0" y="0"/>
                            <a:ext cx="3201622" cy="767055"/>
                          </a:xfrm>
                          <a:prstGeom prst="rect">
                            <a:avLst/>
                          </a:prstGeom>
                        </pic:spPr>
                      </pic:pic>
                    </a:graphicData>
                  </a:graphic>
                </wp:inline>
              </w:drawing>
            </w:r>
          </w:p>
          <w:p w14:paraId="79335EB3" w14:textId="77777777" w:rsidR="00153FFC" w:rsidRPr="00F734A7" w:rsidRDefault="00153FFC" w:rsidP="00153FFC">
            <w:pPr>
              <w:spacing w:after="0" w:line="240" w:lineRule="auto"/>
              <w:jc w:val="both"/>
              <w:rPr>
                <w:rFonts w:ascii="Arial" w:hAnsi="Arial" w:cs="Arial"/>
                <w:b/>
                <w:bCs/>
                <w:i/>
                <w:iCs/>
                <w:color w:val="000000" w:themeColor="text1"/>
                <w:sz w:val="20"/>
                <w:szCs w:val="20"/>
              </w:rPr>
            </w:pPr>
          </w:p>
          <w:p w14:paraId="42C4E620" w14:textId="77777777" w:rsidR="00153FFC" w:rsidRPr="00F734A7" w:rsidRDefault="00153FFC" w:rsidP="00153FFC">
            <w:pPr>
              <w:spacing w:after="0" w:line="240" w:lineRule="auto"/>
              <w:jc w:val="right"/>
              <w:rPr>
                <w:rFonts w:ascii="Arial" w:hAnsi="Arial" w:cs="Arial"/>
                <w:b/>
                <w:bCs/>
                <w:i/>
                <w:iCs/>
                <w:color w:val="000000" w:themeColor="text1"/>
                <w:sz w:val="20"/>
                <w:szCs w:val="20"/>
              </w:rPr>
            </w:pPr>
            <w:r w:rsidRPr="00F734A7">
              <w:rPr>
                <w:rFonts w:ascii="Arial" w:hAnsi="Arial" w:cs="Arial"/>
                <w:b/>
                <w:bCs/>
                <w:i/>
                <w:iCs/>
                <w:noProof/>
                <w:color w:val="000000" w:themeColor="text1"/>
                <w:sz w:val="20"/>
                <w:szCs w:val="20"/>
                <w:lang w:eastAsia="es-CO"/>
              </w:rPr>
              <w:lastRenderedPageBreak/>
              <w:drawing>
                <wp:inline distT="0" distB="0" distL="0" distR="0" wp14:anchorId="0FD43163" wp14:editId="5A774EF2">
                  <wp:extent cx="3152775" cy="3101557"/>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9499" cy="3108171"/>
                          </a:xfrm>
                          <a:prstGeom prst="rect">
                            <a:avLst/>
                          </a:prstGeom>
                        </pic:spPr>
                      </pic:pic>
                    </a:graphicData>
                  </a:graphic>
                </wp:inline>
              </w:drawing>
            </w:r>
          </w:p>
          <w:p w14:paraId="093A9D5E" w14:textId="6C7C1C86" w:rsidR="0094575B" w:rsidRPr="004150D7" w:rsidRDefault="00153FFC" w:rsidP="001D66CF">
            <w:pPr>
              <w:rPr>
                <w:rFonts w:ascii="Arial Narrow" w:hAnsi="Arial Narrow" w:cs="Arial"/>
              </w:rPr>
            </w:pPr>
            <w:r w:rsidRPr="00F734A7">
              <w:rPr>
                <w:rFonts w:ascii="Arial Narrow" w:hAnsi="Arial Narrow" w:cs="Arial"/>
                <w:noProof/>
                <w:lang w:eastAsia="es-CO"/>
              </w:rPr>
              <w:drawing>
                <wp:inline distT="0" distB="0" distL="0" distR="0" wp14:anchorId="2E1C8BA8" wp14:editId="18267B88">
                  <wp:extent cx="3371228" cy="2590800"/>
                  <wp:effectExtent l="0" t="0" r="0" b="0"/>
                  <wp:docPr id="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243881" name=""/>
                          <pic:cNvPicPr/>
                        </pic:nvPicPr>
                        <pic:blipFill>
                          <a:blip r:embed="rId29">
                            <a:extLst>
                              <a:ext uri="{28A0092B-C50C-407E-A947-70E740481C1C}">
                                <a14:useLocalDpi xmlns:a14="http://schemas.microsoft.com/office/drawing/2010/main"/>
                              </a:ext>
                            </a:extLst>
                          </a:blip>
                          <a:stretch>
                            <a:fillRect/>
                          </a:stretch>
                        </pic:blipFill>
                        <pic:spPr>
                          <a:xfrm>
                            <a:off x="0" y="0"/>
                            <a:ext cx="3371228" cy="2590800"/>
                          </a:xfrm>
                          <a:prstGeom prst="rect">
                            <a:avLst/>
                          </a:prstGeom>
                        </pic:spPr>
                      </pic:pic>
                    </a:graphicData>
                  </a:graphic>
                </wp:inline>
              </w:drawing>
            </w:r>
          </w:p>
        </w:tc>
      </w:tr>
      <w:bookmarkEnd w:id="4"/>
    </w:tbl>
    <w:p w14:paraId="39A3FFD6" w14:textId="77777777" w:rsidR="00AE7C99" w:rsidRPr="006C522E" w:rsidRDefault="00AE7C99" w:rsidP="004150D7">
      <w:pPr>
        <w:spacing w:after="0" w:line="240" w:lineRule="auto"/>
        <w:rPr>
          <w:rFonts w:ascii="Arial Narrow" w:hAnsi="Arial Narrow" w:cs="Arial"/>
          <w:b/>
        </w:rPr>
      </w:pPr>
    </w:p>
    <w:p w14:paraId="0382A2F5" w14:textId="3C4B4D9A" w:rsidR="00AE7C99" w:rsidRPr="006C522E" w:rsidRDefault="00AE7C99" w:rsidP="004150D7">
      <w:pPr>
        <w:pStyle w:val="Prrafodelista"/>
        <w:numPr>
          <w:ilvl w:val="1"/>
          <w:numId w:val="14"/>
        </w:numPr>
        <w:spacing w:after="0" w:line="240" w:lineRule="auto"/>
        <w:rPr>
          <w:rFonts w:ascii="Arial Narrow" w:hAnsi="Arial Narrow" w:cs="Arial"/>
          <w:b/>
        </w:rPr>
      </w:pPr>
      <w:r w:rsidRPr="006C522E">
        <w:rPr>
          <w:rFonts w:ascii="Arial Narrow" w:hAnsi="Arial Narrow" w:cs="Arial"/>
          <w:b/>
        </w:rPr>
        <w:t>FUNCIONES   Y   RESPONSABILIDADES DEL INTERVENTOR O SUPERVISOR:</w:t>
      </w:r>
    </w:p>
    <w:p w14:paraId="6F1CE8FF" w14:textId="77777777" w:rsidR="00AE7C99" w:rsidRPr="006C522E" w:rsidRDefault="00AE7C99" w:rsidP="00D0362D">
      <w:pPr>
        <w:pStyle w:val="Prrafodelista"/>
        <w:spacing w:after="0" w:line="240" w:lineRule="auto"/>
        <w:ind w:left="76"/>
        <w:rPr>
          <w:rFonts w:ascii="Arial Narrow" w:hAnsi="Arial Narrow" w:cs="Arial"/>
          <w:b/>
        </w:rPr>
      </w:pP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5"/>
        <w:gridCol w:w="1559"/>
      </w:tblGrid>
      <w:tr w:rsidR="00AE7C99" w:rsidRPr="006C522E" w14:paraId="1A0F3431" w14:textId="77777777">
        <w:trPr>
          <w:trHeight w:val="359"/>
        </w:trPr>
        <w:tc>
          <w:tcPr>
            <w:tcW w:w="722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B250FE" w14:textId="23407CC2" w:rsidR="00AE7C99" w:rsidRPr="004150D7" w:rsidRDefault="00AE7C99" w:rsidP="00AE7C99">
            <w:pPr>
              <w:spacing w:after="0" w:line="240" w:lineRule="auto"/>
              <w:rPr>
                <w:rFonts w:ascii="Arial Narrow" w:hAnsi="Arial Narrow" w:cs="Arial"/>
                <w:b/>
                <w:sz w:val="20"/>
                <w:szCs w:val="20"/>
              </w:rPr>
            </w:pPr>
            <w:r w:rsidRPr="004150D7">
              <w:rPr>
                <w:rFonts w:ascii="Arial Narrow" w:hAnsi="Arial Narrow" w:cs="Arial"/>
                <w:b/>
                <w:sz w:val="20"/>
                <w:szCs w:val="20"/>
              </w:rPr>
              <w:t>OBLIGACIÓN DEL SUPERVISOR: (</w:t>
            </w:r>
            <w:r w:rsidRPr="004150D7">
              <w:rPr>
                <w:rFonts w:ascii="Arial Narrow" w:hAnsi="Arial Narrow" w:cs="Arial"/>
                <w:b/>
                <w:bCs/>
                <w:sz w:val="20"/>
                <w:szCs w:val="20"/>
                <w:lang w:val="es-ES_tradnl"/>
              </w:rPr>
              <w:t>Res</w:t>
            </w:r>
            <w:r w:rsidR="00124599" w:rsidRPr="004150D7">
              <w:rPr>
                <w:rFonts w:ascii="Arial Narrow" w:hAnsi="Arial Narrow" w:cs="Arial"/>
                <w:b/>
                <w:bCs/>
                <w:sz w:val="20"/>
                <w:szCs w:val="20"/>
                <w:lang w:val="es-ES_tradnl"/>
              </w:rPr>
              <w:t>olución No</w:t>
            </w:r>
            <w:r w:rsidRPr="004150D7">
              <w:rPr>
                <w:rFonts w:ascii="Arial Narrow" w:hAnsi="Arial Narrow" w:cs="Arial"/>
                <w:b/>
                <w:bCs/>
                <w:sz w:val="20"/>
                <w:szCs w:val="20"/>
                <w:lang w:val="es-ES_tradnl"/>
              </w:rPr>
              <w:t xml:space="preserve">. 08045 </w:t>
            </w:r>
            <w:r w:rsidR="00124599" w:rsidRPr="004150D7">
              <w:rPr>
                <w:rFonts w:ascii="Arial Narrow" w:hAnsi="Arial Narrow" w:cs="Arial"/>
                <w:b/>
                <w:bCs/>
                <w:sz w:val="20"/>
                <w:szCs w:val="20"/>
                <w:lang w:val="es-ES_tradnl"/>
              </w:rPr>
              <w:t>del 30</w:t>
            </w:r>
            <w:r w:rsidR="006438AE" w:rsidRPr="004150D7">
              <w:rPr>
                <w:rFonts w:ascii="Arial Narrow" w:hAnsi="Arial Narrow" w:cs="Arial"/>
                <w:b/>
                <w:bCs/>
                <w:sz w:val="20"/>
                <w:szCs w:val="20"/>
                <w:lang w:val="es-ES_tradnl"/>
              </w:rPr>
              <w:t xml:space="preserve"> </w:t>
            </w:r>
            <w:r w:rsidR="00124599" w:rsidRPr="004150D7">
              <w:rPr>
                <w:rFonts w:ascii="Arial Narrow" w:hAnsi="Arial Narrow" w:cs="Arial"/>
                <w:b/>
                <w:bCs/>
                <w:sz w:val="20"/>
                <w:szCs w:val="20"/>
                <w:lang w:val="es-ES_tradnl"/>
              </w:rPr>
              <w:t xml:space="preserve">de agosto </w:t>
            </w:r>
            <w:r w:rsidRPr="004150D7">
              <w:rPr>
                <w:rFonts w:ascii="Arial Narrow" w:hAnsi="Arial Narrow" w:cs="Arial"/>
                <w:b/>
                <w:bCs/>
                <w:sz w:val="20"/>
                <w:szCs w:val="20"/>
                <w:lang w:val="es-ES_tradnl"/>
              </w:rPr>
              <w:t>de 2021</w:t>
            </w:r>
            <w:r w:rsidRPr="004150D7">
              <w:rPr>
                <w:rFonts w:ascii="Arial Narrow" w:hAnsi="Arial Narrow" w:cs="Arial"/>
                <w:b/>
                <w:sz w:val="20"/>
                <w:szCs w:val="20"/>
              </w:rPr>
              <w:t>):</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D9FEC2" w14:textId="77777777" w:rsidR="00AE7C99" w:rsidRPr="004150D7" w:rsidRDefault="00AE7C99" w:rsidP="004150D7">
            <w:pPr>
              <w:spacing w:after="0" w:line="240" w:lineRule="auto"/>
              <w:jc w:val="center"/>
              <w:rPr>
                <w:rFonts w:ascii="Arial Narrow" w:hAnsi="Arial Narrow" w:cs="Arial"/>
                <w:b/>
                <w:sz w:val="20"/>
                <w:szCs w:val="20"/>
              </w:rPr>
            </w:pPr>
            <w:r w:rsidRPr="004150D7">
              <w:rPr>
                <w:rFonts w:ascii="Arial Narrow" w:hAnsi="Arial Narrow" w:cs="Arial"/>
                <w:b/>
                <w:sz w:val="20"/>
                <w:szCs w:val="20"/>
              </w:rPr>
              <w:t>Aplica/N.A.</w:t>
            </w:r>
          </w:p>
        </w:tc>
      </w:tr>
      <w:tr w:rsidR="00AE7C99" w:rsidRPr="006C522E" w14:paraId="4EFF5440" w14:textId="77777777">
        <w:trPr>
          <w:trHeight w:val="223"/>
        </w:trPr>
        <w:tc>
          <w:tcPr>
            <w:tcW w:w="7225" w:type="dxa"/>
            <w:tcBorders>
              <w:top w:val="single" w:sz="4" w:space="0" w:color="auto"/>
              <w:left w:val="single" w:sz="4" w:space="0" w:color="auto"/>
              <w:bottom w:val="single" w:sz="4" w:space="0" w:color="auto"/>
              <w:right w:val="single" w:sz="4" w:space="0" w:color="auto"/>
            </w:tcBorders>
            <w:vAlign w:val="center"/>
            <w:hideMark/>
          </w:tcPr>
          <w:p w14:paraId="5451FBDD" w14:textId="77777777" w:rsidR="00AE7C99" w:rsidRPr="004150D7" w:rsidRDefault="00AE7C99" w:rsidP="00AE7C99">
            <w:pPr>
              <w:spacing w:after="0" w:line="240" w:lineRule="auto"/>
              <w:rPr>
                <w:rFonts w:ascii="Arial Narrow" w:hAnsi="Arial Narrow" w:cs="Arial"/>
                <w:b/>
                <w:sz w:val="20"/>
                <w:szCs w:val="20"/>
              </w:rPr>
            </w:pPr>
            <w:r w:rsidRPr="004150D7">
              <w:rPr>
                <w:rFonts w:ascii="Arial Narrow" w:hAnsi="Arial Narrow" w:cs="Arial"/>
                <w:sz w:val="20"/>
                <w:szCs w:val="20"/>
              </w:rPr>
              <w:t>ACTA DE INICIO:</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3832BC" w14:textId="77777777" w:rsidR="00AE7C99" w:rsidRPr="004150D7" w:rsidRDefault="00AE7C99" w:rsidP="004150D7">
            <w:pPr>
              <w:spacing w:after="0" w:line="240" w:lineRule="auto"/>
              <w:jc w:val="center"/>
              <w:rPr>
                <w:rFonts w:ascii="Arial Narrow" w:hAnsi="Arial Narrow" w:cs="Arial"/>
                <w:sz w:val="20"/>
                <w:szCs w:val="20"/>
              </w:rPr>
            </w:pPr>
            <w:r w:rsidRPr="004150D7">
              <w:rPr>
                <w:rFonts w:ascii="Arial Narrow" w:hAnsi="Arial Narrow" w:cs="Arial"/>
                <w:sz w:val="20"/>
                <w:szCs w:val="20"/>
              </w:rPr>
              <w:t>Aplica</w:t>
            </w:r>
          </w:p>
        </w:tc>
      </w:tr>
      <w:tr w:rsidR="00AE7C99" w:rsidRPr="006C522E" w14:paraId="454C8604" w14:textId="77777777">
        <w:trPr>
          <w:trHeight w:val="271"/>
        </w:trPr>
        <w:tc>
          <w:tcPr>
            <w:tcW w:w="7225" w:type="dxa"/>
            <w:tcBorders>
              <w:top w:val="single" w:sz="4" w:space="0" w:color="auto"/>
              <w:left w:val="single" w:sz="4" w:space="0" w:color="auto"/>
              <w:bottom w:val="single" w:sz="4" w:space="0" w:color="auto"/>
              <w:right w:val="single" w:sz="4" w:space="0" w:color="auto"/>
            </w:tcBorders>
            <w:vAlign w:val="center"/>
            <w:hideMark/>
          </w:tcPr>
          <w:p w14:paraId="3450020D" w14:textId="77777777" w:rsidR="00AE7C99" w:rsidRPr="004150D7" w:rsidRDefault="00AE7C99" w:rsidP="00AE7C99">
            <w:pPr>
              <w:spacing w:after="0" w:line="240" w:lineRule="auto"/>
              <w:rPr>
                <w:rFonts w:ascii="Arial Narrow" w:hAnsi="Arial Narrow" w:cs="Arial"/>
                <w:b/>
                <w:sz w:val="20"/>
                <w:szCs w:val="20"/>
              </w:rPr>
            </w:pPr>
            <w:r w:rsidRPr="004150D7">
              <w:rPr>
                <w:rFonts w:ascii="Arial Narrow" w:hAnsi="Arial Narrow" w:cs="Arial"/>
                <w:sz w:val="20"/>
                <w:szCs w:val="20"/>
              </w:rPr>
              <w:t>CUMPLIMIENTO CON LAS GARANTÍAS O GARANTÍAS DEL CONTRATO:</w:t>
            </w:r>
          </w:p>
        </w:tc>
        <w:tc>
          <w:tcPr>
            <w:tcW w:w="1559" w:type="dxa"/>
            <w:tcBorders>
              <w:top w:val="single" w:sz="4" w:space="0" w:color="auto"/>
              <w:left w:val="single" w:sz="4" w:space="0" w:color="auto"/>
              <w:bottom w:val="single" w:sz="4" w:space="0" w:color="auto"/>
              <w:right w:val="single" w:sz="4" w:space="0" w:color="auto"/>
            </w:tcBorders>
            <w:hideMark/>
          </w:tcPr>
          <w:p w14:paraId="7C6B8EA7" w14:textId="01BC69B2" w:rsidR="00AE7C99" w:rsidRPr="004150D7" w:rsidRDefault="0094575B" w:rsidP="004150D7">
            <w:pPr>
              <w:spacing w:after="0" w:line="240" w:lineRule="auto"/>
              <w:jc w:val="center"/>
              <w:rPr>
                <w:rFonts w:ascii="Arial Narrow" w:hAnsi="Arial Narrow" w:cs="Arial"/>
                <w:b/>
                <w:bCs/>
                <w:sz w:val="20"/>
                <w:szCs w:val="20"/>
              </w:rPr>
            </w:pPr>
            <w:r w:rsidRPr="004150D7">
              <w:rPr>
                <w:rFonts w:ascii="Arial Narrow" w:hAnsi="Arial Narrow" w:cs="Arial"/>
                <w:b/>
                <w:bCs/>
                <w:sz w:val="20"/>
                <w:szCs w:val="20"/>
              </w:rPr>
              <w:t xml:space="preserve">No </w:t>
            </w:r>
            <w:r w:rsidR="00AE7C99" w:rsidRPr="004150D7">
              <w:rPr>
                <w:rFonts w:ascii="Arial Narrow" w:hAnsi="Arial Narrow" w:cs="Arial"/>
                <w:b/>
                <w:bCs/>
                <w:sz w:val="20"/>
                <w:szCs w:val="20"/>
              </w:rPr>
              <w:t>Aplica</w:t>
            </w:r>
          </w:p>
        </w:tc>
      </w:tr>
      <w:tr w:rsidR="00AE7C99" w:rsidRPr="006C522E" w14:paraId="39A8C9E5" w14:textId="77777777">
        <w:trPr>
          <w:trHeight w:val="274"/>
        </w:trPr>
        <w:tc>
          <w:tcPr>
            <w:tcW w:w="7225" w:type="dxa"/>
            <w:tcBorders>
              <w:top w:val="single" w:sz="4" w:space="0" w:color="auto"/>
              <w:left w:val="single" w:sz="4" w:space="0" w:color="auto"/>
              <w:bottom w:val="single" w:sz="4" w:space="0" w:color="auto"/>
              <w:right w:val="single" w:sz="4" w:space="0" w:color="auto"/>
            </w:tcBorders>
            <w:vAlign w:val="center"/>
            <w:hideMark/>
          </w:tcPr>
          <w:p w14:paraId="23BE3048" w14:textId="77777777" w:rsidR="00AE7C99" w:rsidRPr="004150D7" w:rsidRDefault="00AE7C99" w:rsidP="00AE7C99">
            <w:pPr>
              <w:spacing w:after="0" w:line="240" w:lineRule="auto"/>
              <w:rPr>
                <w:rFonts w:ascii="Arial Narrow" w:hAnsi="Arial Narrow" w:cs="Arial"/>
                <w:sz w:val="20"/>
                <w:szCs w:val="20"/>
              </w:rPr>
            </w:pPr>
            <w:r w:rsidRPr="004150D7">
              <w:rPr>
                <w:rFonts w:ascii="Arial Narrow" w:hAnsi="Arial Narrow" w:cs="Arial"/>
                <w:sz w:val="20"/>
                <w:szCs w:val="20"/>
              </w:rPr>
              <w:t>INFORME DEFINITIVO O CERTIFICACIÓN DE RECIBIDO A SATISFACCION:</w:t>
            </w:r>
          </w:p>
        </w:tc>
        <w:tc>
          <w:tcPr>
            <w:tcW w:w="1559" w:type="dxa"/>
            <w:tcBorders>
              <w:top w:val="single" w:sz="4" w:space="0" w:color="auto"/>
              <w:left w:val="single" w:sz="4" w:space="0" w:color="auto"/>
              <w:bottom w:val="single" w:sz="4" w:space="0" w:color="auto"/>
              <w:right w:val="single" w:sz="4" w:space="0" w:color="auto"/>
            </w:tcBorders>
            <w:hideMark/>
          </w:tcPr>
          <w:p w14:paraId="524EF20D" w14:textId="77777777" w:rsidR="00AE7C99" w:rsidRPr="004150D7" w:rsidRDefault="00AE7C99" w:rsidP="004150D7">
            <w:pPr>
              <w:spacing w:after="0" w:line="240" w:lineRule="auto"/>
              <w:jc w:val="center"/>
              <w:rPr>
                <w:rFonts w:ascii="Arial Narrow" w:hAnsi="Arial Narrow" w:cs="Arial"/>
                <w:sz w:val="20"/>
                <w:szCs w:val="20"/>
              </w:rPr>
            </w:pPr>
            <w:r w:rsidRPr="004150D7">
              <w:rPr>
                <w:rFonts w:ascii="Arial Narrow" w:hAnsi="Arial Narrow" w:cs="Arial"/>
                <w:sz w:val="20"/>
                <w:szCs w:val="20"/>
              </w:rPr>
              <w:t>Aplica</w:t>
            </w:r>
          </w:p>
        </w:tc>
      </w:tr>
      <w:tr w:rsidR="00AE7C99" w:rsidRPr="006C522E" w14:paraId="50B220BA" w14:textId="77777777">
        <w:trPr>
          <w:trHeight w:val="265"/>
        </w:trPr>
        <w:tc>
          <w:tcPr>
            <w:tcW w:w="7225" w:type="dxa"/>
            <w:tcBorders>
              <w:top w:val="single" w:sz="4" w:space="0" w:color="auto"/>
              <w:left w:val="single" w:sz="4" w:space="0" w:color="auto"/>
              <w:bottom w:val="single" w:sz="4" w:space="0" w:color="auto"/>
              <w:right w:val="single" w:sz="4" w:space="0" w:color="auto"/>
            </w:tcBorders>
            <w:vAlign w:val="center"/>
            <w:hideMark/>
          </w:tcPr>
          <w:p w14:paraId="1B56229F" w14:textId="77777777" w:rsidR="00AE7C99" w:rsidRPr="004150D7" w:rsidRDefault="00AE7C99" w:rsidP="00AE7C99">
            <w:pPr>
              <w:spacing w:after="0" w:line="240" w:lineRule="auto"/>
              <w:rPr>
                <w:rFonts w:ascii="Arial Narrow" w:hAnsi="Arial Narrow" w:cs="Arial"/>
                <w:sz w:val="20"/>
                <w:szCs w:val="20"/>
              </w:rPr>
            </w:pPr>
            <w:r w:rsidRPr="004150D7">
              <w:rPr>
                <w:rFonts w:ascii="Arial Narrow" w:hAnsi="Arial Narrow" w:cs="Arial"/>
                <w:sz w:val="20"/>
                <w:szCs w:val="20"/>
              </w:rPr>
              <w:lastRenderedPageBreak/>
              <w:t>CERTIFICADO DE CUENTAS:</w:t>
            </w:r>
          </w:p>
        </w:tc>
        <w:tc>
          <w:tcPr>
            <w:tcW w:w="1559" w:type="dxa"/>
            <w:tcBorders>
              <w:top w:val="single" w:sz="4" w:space="0" w:color="auto"/>
              <w:left w:val="single" w:sz="4" w:space="0" w:color="auto"/>
              <w:bottom w:val="single" w:sz="4" w:space="0" w:color="auto"/>
              <w:right w:val="single" w:sz="4" w:space="0" w:color="auto"/>
            </w:tcBorders>
            <w:hideMark/>
          </w:tcPr>
          <w:p w14:paraId="527AEBBA" w14:textId="77777777" w:rsidR="00AE7C99" w:rsidRPr="004150D7" w:rsidRDefault="00AE7C99" w:rsidP="004150D7">
            <w:pPr>
              <w:spacing w:after="0" w:line="240" w:lineRule="auto"/>
              <w:jc w:val="center"/>
              <w:rPr>
                <w:rFonts w:ascii="Arial Narrow" w:hAnsi="Arial Narrow" w:cs="Arial"/>
                <w:sz w:val="20"/>
                <w:szCs w:val="20"/>
              </w:rPr>
            </w:pPr>
            <w:r w:rsidRPr="004150D7">
              <w:rPr>
                <w:rFonts w:ascii="Arial Narrow" w:hAnsi="Arial Narrow" w:cs="Arial"/>
                <w:sz w:val="20"/>
                <w:szCs w:val="20"/>
              </w:rPr>
              <w:t>Aplica</w:t>
            </w:r>
          </w:p>
        </w:tc>
      </w:tr>
      <w:tr w:rsidR="00AE7C99" w:rsidRPr="006C522E" w14:paraId="418E262E" w14:textId="77777777">
        <w:tc>
          <w:tcPr>
            <w:tcW w:w="8784" w:type="dxa"/>
            <w:gridSpan w:val="2"/>
            <w:tcBorders>
              <w:top w:val="single" w:sz="4" w:space="0" w:color="auto"/>
              <w:left w:val="single" w:sz="4" w:space="0" w:color="auto"/>
              <w:bottom w:val="single" w:sz="4" w:space="0" w:color="auto"/>
              <w:right w:val="single" w:sz="4" w:space="0" w:color="auto"/>
            </w:tcBorders>
            <w:vAlign w:val="center"/>
            <w:hideMark/>
          </w:tcPr>
          <w:p w14:paraId="5C9E5776" w14:textId="77777777" w:rsidR="00AE7C99" w:rsidRPr="004150D7" w:rsidRDefault="00AE7C99" w:rsidP="00AE7C99">
            <w:pPr>
              <w:spacing w:after="0" w:line="240" w:lineRule="auto"/>
              <w:rPr>
                <w:rFonts w:ascii="Arial Narrow" w:hAnsi="Arial Narrow" w:cs="Arial"/>
                <w:sz w:val="20"/>
                <w:szCs w:val="20"/>
              </w:rPr>
            </w:pPr>
            <w:r w:rsidRPr="004150D7">
              <w:rPr>
                <w:rFonts w:ascii="Arial Narrow" w:hAnsi="Arial Narrow" w:cs="Arial"/>
                <w:b/>
                <w:sz w:val="20"/>
                <w:szCs w:val="20"/>
              </w:rPr>
              <w:t xml:space="preserve">OBSERVACIONES: </w:t>
            </w:r>
          </w:p>
        </w:tc>
      </w:tr>
    </w:tbl>
    <w:p w14:paraId="602EB2E7" w14:textId="77777777" w:rsidR="00AE7C99" w:rsidRPr="006C522E" w:rsidRDefault="00AE7C99" w:rsidP="00236EAD">
      <w:pPr>
        <w:spacing w:after="0" w:line="240" w:lineRule="auto"/>
        <w:rPr>
          <w:rFonts w:ascii="Arial Narrow" w:hAnsi="Arial Narrow" w:cs="Arial"/>
          <w:b/>
          <w:bCs/>
          <w:sz w:val="20"/>
          <w:szCs w:val="20"/>
          <w:lang w:val="es-ES"/>
        </w:rPr>
      </w:pPr>
    </w:p>
    <w:p w14:paraId="4F578687" w14:textId="77777777" w:rsidR="00D0362D" w:rsidRPr="006C522E" w:rsidRDefault="00D0362D" w:rsidP="00236EAD">
      <w:pPr>
        <w:spacing w:after="0" w:line="240" w:lineRule="auto"/>
        <w:rPr>
          <w:rFonts w:ascii="Arial Narrow" w:hAnsi="Arial Narrow" w:cs="Arial"/>
          <w:b/>
          <w:bCs/>
          <w:sz w:val="20"/>
          <w:szCs w:val="20"/>
          <w:lang w:val="es-ES"/>
        </w:rPr>
      </w:pPr>
    </w:p>
    <w:p w14:paraId="0497157B" w14:textId="3FC5F4DA" w:rsidR="0094575B" w:rsidRPr="006C522E" w:rsidRDefault="009D2EAC" w:rsidP="0094575B">
      <w:pPr>
        <w:pStyle w:val="Prrafodelista"/>
        <w:numPr>
          <w:ilvl w:val="1"/>
          <w:numId w:val="14"/>
        </w:numPr>
        <w:rPr>
          <w:rFonts w:ascii="Arial Narrow" w:hAnsi="Arial Narrow" w:cs="Arial"/>
          <w:b/>
          <w:bCs/>
        </w:rPr>
      </w:pPr>
      <w:bookmarkStart w:id="7" w:name="_Hlk70887493"/>
      <w:r w:rsidRPr="006C522E">
        <w:rPr>
          <w:rFonts w:ascii="Arial Narrow" w:hAnsi="Arial Narrow" w:cs="Arial"/>
          <w:b/>
          <w:bCs/>
        </w:rPr>
        <w:t>AUTORIZACI</w:t>
      </w:r>
      <w:r w:rsidR="00124599" w:rsidRPr="006C522E">
        <w:rPr>
          <w:rFonts w:ascii="Arial Narrow" w:hAnsi="Arial Narrow" w:cs="Arial"/>
          <w:b/>
          <w:bCs/>
        </w:rPr>
        <w:t>Ó</w:t>
      </w:r>
      <w:r w:rsidRPr="006C522E">
        <w:rPr>
          <w:rFonts w:ascii="Arial Narrow" w:hAnsi="Arial Narrow" w:cs="Arial"/>
          <w:b/>
          <w:bCs/>
        </w:rPr>
        <w:t>N DE PAGOS</w:t>
      </w:r>
    </w:p>
    <w:tbl>
      <w:tblPr>
        <w:tblW w:w="0" w:type="auto"/>
        <w:jc w:val="center"/>
        <w:tblLayout w:type="fixed"/>
        <w:tblLook w:val="06A0" w:firstRow="1" w:lastRow="0" w:firstColumn="1" w:lastColumn="0" w:noHBand="1" w:noVBand="1"/>
      </w:tblPr>
      <w:tblGrid>
        <w:gridCol w:w="759"/>
        <w:gridCol w:w="3750"/>
        <w:gridCol w:w="1207"/>
        <w:gridCol w:w="1395"/>
        <w:gridCol w:w="1289"/>
      </w:tblGrid>
      <w:tr w:rsidR="0094575B" w:rsidRPr="006C522E" w14:paraId="669091A0" w14:textId="77777777" w:rsidTr="001D66CF">
        <w:trPr>
          <w:trHeight w:val="300"/>
          <w:jc w:val="center"/>
        </w:trPr>
        <w:tc>
          <w:tcPr>
            <w:tcW w:w="84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vAlign w:val="center"/>
          </w:tcPr>
          <w:p w14:paraId="218781F0"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TABLA DE RESUMEN DE PAGOS</w:t>
            </w:r>
          </w:p>
        </w:tc>
      </w:tr>
      <w:tr w:rsidR="0094575B" w:rsidRPr="006C522E" w14:paraId="65E296CE" w14:textId="77777777" w:rsidTr="001D66CF">
        <w:trPr>
          <w:trHeight w:val="300"/>
          <w:jc w:val="center"/>
        </w:trPr>
        <w:tc>
          <w:tcPr>
            <w:tcW w:w="8400" w:type="dxa"/>
            <w:gridSpan w:val="5"/>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2FA53A" w14:textId="2558FE7C"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CONTRATO 1926 DE 2022</w:t>
            </w:r>
            <w:r w:rsidR="004150D7">
              <w:rPr>
                <w:rFonts w:ascii="Arial Narrow" w:eastAsia="Arial" w:hAnsi="Arial Narrow" w:cs="Arial"/>
                <w:b/>
                <w:bCs/>
                <w:color w:val="000000" w:themeColor="text1"/>
                <w:sz w:val="20"/>
                <w:szCs w:val="20"/>
              </w:rPr>
              <w:t xml:space="preserve"> - </w:t>
            </w:r>
            <w:r w:rsidRPr="004150D7">
              <w:rPr>
                <w:rFonts w:ascii="Arial Narrow" w:eastAsia="Arial" w:hAnsi="Arial Narrow" w:cs="Arial"/>
                <w:b/>
                <w:bCs/>
                <w:color w:val="000000" w:themeColor="text1"/>
                <w:sz w:val="20"/>
                <w:szCs w:val="20"/>
              </w:rPr>
              <w:t>CRP No. 680522</w:t>
            </w:r>
          </w:p>
        </w:tc>
      </w:tr>
      <w:tr w:rsidR="0094575B" w:rsidRPr="006C522E" w14:paraId="717727F1" w14:textId="77777777" w:rsidTr="001D66CF">
        <w:trPr>
          <w:trHeight w:val="300"/>
          <w:jc w:val="center"/>
        </w:trPr>
        <w:tc>
          <w:tcPr>
            <w:tcW w:w="7111" w:type="dxa"/>
            <w:gridSpan w:val="4"/>
            <w:tcBorders>
              <w:top w:val="single" w:sz="4" w:space="0" w:color="auto"/>
              <w:left w:val="single" w:sz="4" w:space="0" w:color="auto"/>
              <w:bottom w:val="single" w:sz="4" w:space="0" w:color="auto"/>
              <w:right w:val="nil"/>
            </w:tcBorders>
            <w:shd w:val="clear" w:color="auto" w:fill="FFF2CC"/>
            <w:tcMar>
              <w:top w:w="15" w:type="dxa"/>
              <w:left w:w="15" w:type="dxa"/>
              <w:right w:w="15" w:type="dxa"/>
            </w:tcMar>
            <w:vAlign w:val="center"/>
          </w:tcPr>
          <w:p w14:paraId="40C05CE3" w14:textId="77777777" w:rsidR="0094575B" w:rsidRPr="004150D7" w:rsidRDefault="0094575B" w:rsidP="004150D7">
            <w:pPr>
              <w:spacing w:after="0" w:line="240" w:lineRule="auto"/>
              <w:rPr>
                <w:rFonts w:ascii="Arial Narrow" w:hAnsi="Arial Narrow" w:cs="Arial"/>
                <w:sz w:val="20"/>
                <w:szCs w:val="20"/>
              </w:rPr>
            </w:pPr>
            <w:r w:rsidRPr="004150D7">
              <w:rPr>
                <w:rFonts w:ascii="Arial Narrow" w:eastAsia="Arial" w:hAnsi="Arial Narrow" w:cs="Arial"/>
                <w:b/>
                <w:bCs/>
                <w:color w:val="000000" w:themeColor="text1"/>
                <w:sz w:val="20"/>
                <w:szCs w:val="20"/>
              </w:rPr>
              <w:t xml:space="preserve">VALOR CRP No. 680522, INCLUIDO IVA  </w:t>
            </w:r>
          </w:p>
        </w:tc>
        <w:tc>
          <w:tcPr>
            <w:tcW w:w="1289" w:type="dxa"/>
            <w:tcBorders>
              <w:top w:val="single" w:sz="4" w:space="0" w:color="auto"/>
              <w:left w:val="single" w:sz="4" w:space="0" w:color="auto"/>
              <w:bottom w:val="single" w:sz="4" w:space="0" w:color="auto"/>
              <w:right w:val="single" w:sz="4" w:space="0" w:color="auto"/>
            </w:tcBorders>
            <w:shd w:val="clear" w:color="auto" w:fill="FFF2CC"/>
            <w:tcMar>
              <w:top w:w="15" w:type="dxa"/>
              <w:left w:w="15" w:type="dxa"/>
              <w:right w:w="15" w:type="dxa"/>
            </w:tcMar>
            <w:vAlign w:val="center"/>
          </w:tcPr>
          <w:p w14:paraId="2EB85A91" w14:textId="77777777" w:rsidR="0094575B" w:rsidRPr="004150D7" w:rsidRDefault="0094575B" w:rsidP="004150D7">
            <w:pPr>
              <w:spacing w:after="0" w:line="240" w:lineRule="auto"/>
              <w:jc w:val="right"/>
              <w:rPr>
                <w:rFonts w:ascii="Arial Narrow" w:hAnsi="Arial Narrow" w:cs="Arial"/>
                <w:sz w:val="20"/>
                <w:szCs w:val="20"/>
              </w:rPr>
            </w:pPr>
            <w:r w:rsidRPr="004150D7">
              <w:rPr>
                <w:rFonts w:ascii="Arial Narrow" w:eastAsia="Arial" w:hAnsi="Arial Narrow" w:cs="Arial"/>
                <w:b/>
                <w:bCs/>
                <w:color w:val="000000" w:themeColor="text1"/>
                <w:sz w:val="20"/>
                <w:szCs w:val="20"/>
              </w:rPr>
              <w:t xml:space="preserve"> $2.800.627,00 </w:t>
            </w:r>
          </w:p>
        </w:tc>
      </w:tr>
      <w:tr w:rsidR="0094575B" w:rsidRPr="006C522E" w14:paraId="0D3F012F" w14:textId="77777777" w:rsidTr="001D66CF">
        <w:trPr>
          <w:trHeight w:val="300"/>
          <w:jc w:val="center"/>
        </w:trPr>
        <w:tc>
          <w:tcPr>
            <w:tcW w:w="759"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03443C65"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No.</w:t>
            </w:r>
          </w:p>
        </w:tc>
        <w:tc>
          <w:tcPr>
            <w:tcW w:w="3750"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6BCD9B45"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PERIODO</w:t>
            </w:r>
          </w:p>
        </w:tc>
        <w:tc>
          <w:tcPr>
            <w:tcW w:w="1207"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49CAA931"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No. factura</w:t>
            </w:r>
          </w:p>
        </w:tc>
        <w:tc>
          <w:tcPr>
            <w:tcW w:w="1395"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7EC9A8C5"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VALOR FACTURA IVA-INCLUIDO</w:t>
            </w:r>
          </w:p>
        </w:tc>
        <w:tc>
          <w:tcPr>
            <w:tcW w:w="1289"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195C83F5"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SALDO</w:t>
            </w:r>
          </w:p>
        </w:tc>
      </w:tr>
      <w:tr w:rsidR="0094575B" w:rsidRPr="006C522E" w14:paraId="04C21CA5" w14:textId="77777777" w:rsidTr="001D66CF">
        <w:trPr>
          <w:trHeight w:val="300"/>
          <w:jc w:val="center"/>
        </w:trPr>
        <w:tc>
          <w:tcPr>
            <w:tcW w:w="75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1D1DDF"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color w:val="000000" w:themeColor="text1"/>
                <w:sz w:val="20"/>
                <w:szCs w:val="20"/>
              </w:rPr>
              <w:t>1</w:t>
            </w:r>
          </w:p>
        </w:tc>
        <w:tc>
          <w:tcPr>
            <w:tcW w:w="375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0FDDE4" w14:textId="77777777" w:rsidR="0094575B" w:rsidRPr="004150D7" w:rsidRDefault="0094575B" w:rsidP="004150D7">
            <w:pPr>
              <w:spacing w:after="0" w:line="240" w:lineRule="auto"/>
              <w:rPr>
                <w:rFonts w:ascii="Arial Narrow" w:hAnsi="Arial Narrow" w:cs="Arial"/>
                <w:sz w:val="20"/>
                <w:szCs w:val="20"/>
              </w:rPr>
            </w:pPr>
            <w:r w:rsidRPr="004150D7">
              <w:rPr>
                <w:rFonts w:ascii="Arial Narrow" w:eastAsia="Arial" w:hAnsi="Arial Narrow" w:cs="Arial"/>
                <w:color w:val="000000" w:themeColor="text1"/>
                <w:sz w:val="20"/>
                <w:szCs w:val="20"/>
              </w:rPr>
              <w:t xml:space="preserve">CANON DE ARRENDAMIENTO DEL MES DE DICIEMBRE DE 2022 </w:t>
            </w:r>
          </w:p>
        </w:tc>
        <w:tc>
          <w:tcPr>
            <w:tcW w:w="120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C01A31"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color w:val="000000" w:themeColor="text1"/>
                <w:sz w:val="20"/>
                <w:szCs w:val="20"/>
              </w:rPr>
              <w:t>29968</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B9A3A4" w14:textId="77777777" w:rsidR="0094575B" w:rsidRPr="004150D7" w:rsidRDefault="0094575B" w:rsidP="004150D7">
            <w:pPr>
              <w:spacing w:after="0" w:line="240" w:lineRule="auto"/>
              <w:jc w:val="right"/>
              <w:rPr>
                <w:rFonts w:ascii="Arial Narrow" w:hAnsi="Arial Narrow" w:cs="Arial"/>
                <w:sz w:val="20"/>
                <w:szCs w:val="20"/>
              </w:rPr>
            </w:pPr>
            <w:r w:rsidRPr="004150D7">
              <w:rPr>
                <w:rFonts w:ascii="Arial Narrow" w:eastAsia="Arial" w:hAnsi="Arial Narrow" w:cs="Arial"/>
                <w:color w:val="000000" w:themeColor="text1"/>
                <w:sz w:val="20"/>
                <w:szCs w:val="20"/>
              </w:rPr>
              <w:t>2.800.627,00</w:t>
            </w:r>
          </w:p>
        </w:tc>
        <w:tc>
          <w:tcPr>
            <w:tcW w:w="12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C79C41" w14:textId="4420C095" w:rsidR="0094575B" w:rsidRPr="004150D7" w:rsidRDefault="0094575B" w:rsidP="004150D7">
            <w:pPr>
              <w:spacing w:after="0" w:line="240" w:lineRule="auto"/>
              <w:jc w:val="right"/>
              <w:rPr>
                <w:rFonts w:ascii="Arial Narrow" w:hAnsi="Arial Narrow" w:cs="Arial"/>
                <w:sz w:val="20"/>
                <w:szCs w:val="20"/>
              </w:rPr>
            </w:pPr>
            <w:r w:rsidRPr="004150D7">
              <w:rPr>
                <w:rFonts w:ascii="Arial Narrow" w:eastAsia="Arial" w:hAnsi="Arial Narrow" w:cs="Arial"/>
                <w:color w:val="000000" w:themeColor="text1"/>
                <w:sz w:val="20"/>
                <w:szCs w:val="20"/>
              </w:rPr>
              <w:t>$</w:t>
            </w:r>
            <w:r w:rsidR="004150D7">
              <w:rPr>
                <w:rFonts w:ascii="Arial Narrow" w:eastAsia="Arial" w:hAnsi="Arial Narrow" w:cs="Arial"/>
                <w:color w:val="000000" w:themeColor="text1"/>
                <w:sz w:val="20"/>
                <w:szCs w:val="20"/>
              </w:rPr>
              <w:t>0,00</w:t>
            </w:r>
            <w:r w:rsidRPr="004150D7">
              <w:rPr>
                <w:rFonts w:ascii="Arial Narrow" w:eastAsia="Arial" w:hAnsi="Arial Narrow" w:cs="Arial"/>
                <w:color w:val="000000" w:themeColor="text1"/>
                <w:sz w:val="20"/>
                <w:szCs w:val="20"/>
              </w:rPr>
              <w:t xml:space="preserve">   </w:t>
            </w:r>
          </w:p>
        </w:tc>
      </w:tr>
      <w:tr w:rsidR="0094575B" w:rsidRPr="006C522E" w14:paraId="6370D0EB" w14:textId="77777777" w:rsidTr="001D66CF">
        <w:trPr>
          <w:trHeight w:val="300"/>
          <w:jc w:val="center"/>
        </w:trPr>
        <w:tc>
          <w:tcPr>
            <w:tcW w:w="5716" w:type="dxa"/>
            <w:gridSpan w:val="3"/>
            <w:tcBorders>
              <w:top w:val="single" w:sz="4" w:space="0" w:color="auto"/>
              <w:left w:val="single" w:sz="4" w:space="0" w:color="auto"/>
              <w:bottom w:val="single" w:sz="4" w:space="0" w:color="auto"/>
              <w:right w:val="nil"/>
            </w:tcBorders>
            <w:shd w:val="clear" w:color="auto" w:fill="D9D9D9" w:themeFill="background1" w:themeFillShade="D9"/>
            <w:tcMar>
              <w:top w:w="15" w:type="dxa"/>
              <w:left w:w="15" w:type="dxa"/>
              <w:right w:w="15" w:type="dxa"/>
            </w:tcMar>
            <w:vAlign w:val="center"/>
          </w:tcPr>
          <w:p w14:paraId="25D18DCE"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 xml:space="preserve">SALDO DEL CRP No. 680522 DEL CONTRATO No. 1926 DE 2022  </w:t>
            </w:r>
          </w:p>
        </w:tc>
        <w:tc>
          <w:tcPr>
            <w:tcW w:w="1395"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7339EF15" w14:textId="77777777" w:rsidR="0094575B" w:rsidRPr="004150D7" w:rsidRDefault="0094575B" w:rsidP="004150D7">
            <w:pPr>
              <w:spacing w:after="0" w:line="240" w:lineRule="auto"/>
              <w:jc w:val="center"/>
              <w:rPr>
                <w:rFonts w:ascii="Arial Narrow" w:hAnsi="Arial Narrow" w:cs="Arial"/>
                <w:sz w:val="20"/>
                <w:szCs w:val="20"/>
              </w:rPr>
            </w:pPr>
            <w:r w:rsidRPr="004150D7">
              <w:rPr>
                <w:rFonts w:ascii="Arial Narrow" w:eastAsia="Arial" w:hAnsi="Arial Narrow" w:cs="Arial"/>
                <w:b/>
                <w:bCs/>
                <w:color w:val="000000" w:themeColor="text1"/>
                <w:sz w:val="20"/>
                <w:szCs w:val="20"/>
              </w:rPr>
              <w:t xml:space="preserve"> $2.800.627,00 </w:t>
            </w:r>
          </w:p>
        </w:tc>
        <w:tc>
          <w:tcPr>
            <w:tcW w:w="1289"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95F1FA" w14:textId="3714D491" w:rsidR="0094575B" w:rsidRPr="004150D7" w:rsidRDefault="0094575B" w:rsidP="004150D7">
            <w:pPr>
              <w:spacing w:after="0" w:line="240" w:lineRule="auto"/>
              <w:jc w:val="right"/>
              <w:rPr>
                <w:rFonts w:ascii="Arial Narrow" w:hAnsi="Arial Narrow" w:cs="Arial"/>
                <w:b/>
                <w:bCs/>
                <w:sz w:val="20"/>
                <w:szCs w:val="20"/>
              </w:rPr>
            </w:pPr>
            <w:r w:rsidRPr="004150D7">
              <w:rPr>
                <w:rFonts w:ascii="Arial Narrow" w:eastAsia="Arial" w:hAnsi="Arial Narrow" w:cs="Arial"/>
                <w:b/>
                <w:bCs/>
                <w:color w:val="000000" w:themeColor="text1"/>
                <w:sz w:val="20"/>
                <w:szCs w:val="20"/>
              </w:rPr>
              <w:t xml:space="preserve"> $</w:t>
            </w:r>
            <w:r w:rsidR="004150D7" w:rsidRPr="004150D7">
              <w:rPr>
                <w:rFonts w:ascii="Arial Narrow" w:eastAsia="Arial" w:hAnsi="Arial Narrow" w:cs="Arial"/>
                <w:b/>
                <w:bCs/>
                <w:color w:val="000000" w:themeColor="text1"/>
                <w:sz w:val="20"/>
                <w:szCs w:val="20"/>
              </w:rPr>
              <w:t>0,00</w:t>
            </w:r>
            <w:r w:rsidRPr="004150D7">
              <w:rPr>
                <w:rFonts w:ascii="Arial Narrow" w:eastAsia="Arial" w:hAnsi="Arial Narrow" w:cs="Arial"/>
                <w:b/>
                <w:bCs/>
                <w:color w:val="000000" w:themeColor="text1"/>
                <w:sz w:val="20"/>
                <w:szCs w:val="20"/>
              </w:rPr>
              <w:t xml:space="preserve">   </w:t>
            </w:r>
          </w:p>
        </w:tc>
      </w:tr>
    </w:tbl>
    <w:p w14:paraId="01973219" w14:textId="77777777" w:rsidR="0094575B" w:rsidRPr="006C522E" w:rsidRDefault="0094575B" w:rsidP="0094575B">
      <w:pPr>
        <w:rPr>
          <w:rFonts w:ascii="Arial Narrow" w:hAnsi="Arial Narrow" w:cs="Arial"/>
          <w:b/>
          <w:bCs/>
        </w:rPr>
      </w:pPr>
    </w:p>
    <w:tbl>
      <w:tblPr>
        <w:tblW w:w="0" w:type="auto"/>
        <w:jc w:val="center"/>
        <w:tblLayout w:type="fixed"/>
        <w:tblLook w:val="06A0" w:firstRow="1" w:lastRow="0" w:firstColumn="1" w:lastColumn="0" w:noHBand="1" w:noVBand="1"/>
      </w:tblPr>
      <w:tblGrid>
        <w:gridCol w:w="751"/>
        <w:gridCol w:w="3213"/>
        <w:gridCol w:w="1467"/>
        <w:gridCol w:w="1395"/>
        <w:gridCol w:w="1574"/>
      </w:tblGrid>
      <w:tr w:rsidR="0094575B" w:rsidRPr="006C522E" w14:paraId="4ED27C1A" w14:textId="77777777" w:rsidTr="001D66CF">
        <w:trPr>
          <w:trHeight w:val="300"/>
          <w:jc w:val="center"/>
        </w:trPr>
        <w:tc>
          <w:tcPr>
            <w:tcW w:w="84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vAlign w:val="center"/>
          </w:tcPr>
          <w:p w14:paraId="342A1E20" w14:textId="77777777" w:rsidR="0094575B" w:rsidRPr="006C522E" w:rsidRDefault="0094575B" w:rsidP="001D66CF">
            <w:pPr>
              <w:jc w:val="center"/>
              <w:rPr>
                <w:rFonts w:ascii="Arial Narrow" w:hAnsi="Arial Narrow" w:cs="Arial"/>
              </w:rPr>
            </w:pPr>
            <w:r w:rsidRPr="006C522E">
              <w:rPr>
                <w:rFonts w:ascii="Arial Narrow" w:eastAsia="Arial" w:hAnsi="Arial Narrow" w:cs="Arial"/>
                <w:b/>
                <w:bCs/>
                <w:color w:val="000000" w:themeColor="text1"/>
                <w:sz w:val="20"/>
                <w:szCs w:val="20"/>
              </w:rPr>
              <w:t>TABLA DE RESUMEN DE PAGOS</w:t>
            </w:r>
          </w:p>
        </w:tc>
      </w:tr>
      <w:tr w:rsidR="0094575B" w:rsidRPr="006C522E" w14:paraId="3C811CB9" w14:textId="77777777" w:rsidTr="001D66CF">
        <w:trPr>
          <w:trHeight w:val="300"/>
          <w:jc w:val="center"/>
        </w:trPr>
        <w:tc>
          <w:tcPr>
            <w:tcW w:w="8400" w:type="dxa"/>
            <w:gridSpan w:val="5"/>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EFE069" w14:textId="6227AF57" w:rsidR="0094575B" w:rsidRPr="004150D7" w:rsidRDefault="0094575B" w:rsidP="001D66CF">
            <w:pPr>
              <w:jc w:val="center"/>
              <w:rPr>
                <w:rFonts w:ascii="Arial Narrow" w:hAnsi="Arial Narrow" w:cs="Arial"/>
                <w:sz w:val="20"/>
                <w:szCs w:val="20"/>
              </w:rPr>
            </w:pPr>
            <w:r w:rsidRPr="004150D7">
              <w:rPr>
                <w:rFonts w:ascii="Arial Narrow" w:eastAsia="Arial" w:hAnsi="Arial Narrow" w:cs="Arial"/>
                <w:b/>
                <w:bCs/>
                <w:color w:val="000000" w:themeColor="text1"/>
                <w:sz w:val="20"/>
                <w:szCs w:val="20"/>
              </w:rPr>
              <w:t>CONTRATO 1926 DE 2022</w:t>
            </w:r>
            <w:r w:rsidR="004150D7">
              <w:rPr>
                <w:rFonts w:ascii="Arial Narrow" w:eastAsia="Arial" w:hAnsi="Arial Narrow" w:cs="Arial"/>
                <w:b/>
                <w:bCs/>
                <w:color w:val="000000" w:themeColor="text1"/>
                <w:sz w:val="20"/>
                <w:szCs w:val="20"/>
              </w:rPr>
              <w:t xml:space="preserve"> </w:t>
            </w:r>
            <w:r w:rsidRPr="004150D7">
              <w:rPr>
                <w:rFonts w:ascii="Arial Narrow" w:eastAsia="Arial" w:hAnsi="Arial Narrow" w:cs="Arial"/>
                <w:b/>
                <w:bCs/>
                <w:color w:val="000000" w:themeColor="text1"/>
                <w:sz w:val="20"/>
                <w:szCs w:val="20"/>
              </w:rPr>
              <w:t>CRP No. 3823</w:t>
            </w:r>
          </w:p>
        </w:tc>
      </w:tr>
      <w:tr w:rsidR="0094575B" w:rsidRPr="006C522E" w14:paraId="7CB0E259" w14:textId="77777777" w:rsidTr="001D66CF">
        <w:trPr>
          <w:trHeight w:val="300"/>
          <w:jc w:val="center"/>
        </w:trPr>
        <w:tc>
          <w:tcPr>
            <w:tcW w:w="6826" w:type="dxa"/>
            <w:gridSpan w:val="4"/>
            <w:tcBorders>
              <w:top w:val="single" w:sz="4" w:space="0" w:color="auto"/>
              <w:left w:val="single" w:sz="4" w:space="0" w:color="auto"/>
              <w:bottom w:val="single" w:sz="4" w:space="0" w:color="auto"/>
              <w:right w:val="nil"/>
            </w:tcBorders>
            <w:shd w:val="clear" w:color="auto" w:fill="FFF2CC"/>
            <w:tcMar>
              <w:top w:w="15" w:type="dxa"/>
              <w:left w:w="15" w:type="dxa"/>
              <w:right w:w="15" w:type="dxa"/>
            </w:tcMar>
            <w:vAlign w:val="center"/>
          </w:tcPr>
          <w:p w14:paraId="4037B35C" w14:textId="77777777" w:rsidR="0094575B" w:rsidRPr="004150D7" w:rsidRDefault="0094575B" w:rsidP="001D66CF">
            <w:pPr>
              <w:rPr>
                <w:rFonts w:ascii="Arial Narrow" w:hAnsi="Arial Narrow" w:cs="Arial"/>
                <w:sz w:val="20"/>
                <w:szCs w:val="20"/>
              </w:rPr>
            </w:pPr>
            <w:r w:rsidRPr="004150D7">
              <w:rPr>
                <w:rFonts w:ascii="Arial Narrow" w:eastAsia="Arial" w:hAnsi="Arial Narrow" w:cs="Arial"/>
                <w:b/>
                <w:bCs/>
                <w:color w:val="000000" w:themeColor="text1"/>
                <w:sz w:val="20"/>
                <w:szCs w:val="20"/>
              </w:rPr>
              <w:t xml:space="preserve">VALOR CRP No. 3823, INCLUIDO IVA  </w:t>
            </w:r>
          </w:p>
        </w:tc>
        <w:tc>
          <w:tcPr>
            <w:tcW w:w="1574" w:type="dxa"/>
            <w:tcBorders>
              <w:top w:val="single" w:sz="4" w:space="0" w:color="auto"/>
              <w:left w:val="single" w:sz="4" w:space="0" w:color="auto"/>
              <w:bottom w:val="single" w:sz="4" w:space="0" w:color="auto"/>
              <w:right w:val="single" w:sz="4" w:space="0" w:color="auto"/>
            </w:tcBorders>
            <w:shd w:val="clear" w:color="auto" w:fill="FFF2CC"/>
            <w:tcMar>
              <w:top w:w="15" w:type="dxa"/>
              <w:left w:w="15" w:type="dxa"/>
              <w:right w:w="15" w:type="dxa"/>
            </w:tcMar>
            <w:vAlign w:val="center"/>
          </w:tcPr>
          <w:p w14:paraId="33E89535" w14:textId="77777777" w:rsidR="0094575B" w:rsidRPr="004150D7" w:rsidRDefault="0094575B" w:rsidP="001D66CF">
            <w:pPr>
              <w:jc w:val="right"/>
              <w:rPr>
                <w:rFonts w:ascii="Arial Narrow" w:hAnsi="Arial Narrow" w:cs="Arial"/>
                <w:sz w:val="20"/>
                <w:szCs w:val="20"/>
              </w:rPr>
            </w:pPr>
            <w:r w:rsidRPr="004150D7">
              <w:rPr>
                <w:rFonts w:ascii="Arial Narrow" w:eastAsia="Arial" w:hAnsi="Arial Narrow" w:cs="Arial"/>
                <w:b/>
                <w:bCs/>
                <w:color w:val="000000" w:themeColor="text1"/>
                <w:sz w:val="20"/>
                <w:szCs w:val="20"/>
              </w:rPr>
              <w:t xml:space="preserve"> $35.287.908,00 </w:t>
            </w:r>
          </w:p>
        </w:tc>
      </w:tr>
      <w:tr w:rsidR="009F2290" w:rsidRPr="006C522E" w14:paraId="3D68D64B" w14:textId="77777777" w:rsidTr="009F2290">
        <w:trPr>
          <w:trHeight w:val="690"/>
          <w:jc w:val="center"/>
        </w:trPr>
        <w:tc>
          <w:tcPr>
            <w:tcW w:w="751"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28E87734" w14:textId="53DC3874" w:rsidR="009F2290" w:rsidRPr="006C522E" w:rsidRDefault="009F2290" w:rsidP="009F2290">
            <w:pPr>
              <w:jc w:val="center"/>
              <w:rPr>
                <w:rFonts w:ascii="Arial Narrow" w:hAnsi="Arial Narrow" w:cs="Arial"/>
              </w:rPr>
            </w:pPr>
            <w:r w:rsidRPr="002F60A5">
              <w:rPr>
                <w:rFonts w:ascii="Arial Narrow" w:eastAsia="Arial" w:hAnsi="Arial Narrow" w:cs="Arial"/>
                <w:b/>
                <w:bCs/>
                <w:color w:val="000000" w:themeColor="text1"/>
                <w:sz w:val="20"/>
                <w:szCs w:val="20"/>
              </w:rPr>
              <w:t>No.</w:t>
            </w:r>
          </w:p>
        </w:tc>
        <w:tc>
          <w:tcPr>
            <w:tcW w:w="3213"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7931DDEE" w14:textId="426EA7B0" w:rsidR="009F2290" w:rsidRPr="004150D7" w:rsidRDefault="009F2290" w:rsidP="009F2290">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PERIODO</w:t>
            </w:r>
          </w:p>
        </w:tc>
        <w:tc>
          <w:tcPr>
            <w:tcW w:w="1467"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091BDDB7" w14:textId="2A23D3D8" w:rsidR="009F2290" w:rsidRPr="004150D7" w:rsidRDefault="009F2290" w:rsidP="009F2290">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No. factura/Cuenta de cobro</w:t>
            </w:r>
          </w:p>
        </w:tc>
        <w:tc>
          <w:tcPr>
            <w:tcW w:w="1395"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0D15587A" w14:textId="3B82D531" w:rsidR="009F2290" w:rsidRPr="004150D7" w:rsidRDefault="009F2290" w:rsidP="009F2290">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VALOR FACTURA IVA-INCLUIDO</w:t>
            </w:r>
          </w:p>
        </w:tc>
        <w:tc>
          <w:tcPr>
            <w:tcW w:w="1574"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06EFED22" w14:textId="25399CD5" w:rsidR="009F2290" w:rsidRPr="004150D7" w:rsidRDefault="009F2290" w:rsidP="009F2290">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SALDO</w:t>
            </w:r>
          </w:p>
        </w:tc>
      </w:tr>
      <w:tr w:rsidR="009F2290" w:rsidRPr="006C522E" w14:paraId="74B4532F" w14:textId="77777777" w:rsidTr="009F2290">
        <w:trPr>
          <w:trHeight w:val="629"/>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F1C3C6" w14:textId="77777777" w:rsidR="009F2290" w:rsidRPr="006C522E" w:rsidRDefault="009F2290" w:rsidP="009F2290">
            <w:pPr>
              <w:jc w:val="center"/>
              <w:rPr>
                <w:rFonts w:ascii="Arial Narrow" w:hAnsi="Arial Narrow" w:cs="Arial"/>
              </w:rPr>
            </w:pPr>
            <w:r w:rsidRPr="006C522E">
              <w:rPr>
                <w:rFonts w:ascii="Arial Narrow" w:eastAsia="Arial" w:hAnsi="Arial Narrow" w:cs="Arial"/>
                <w:b/>
                <w:bCs/>
                <w:color w:val="000000" w:themeColor="text1"/>
                <w:sz w:val="16"/>
                <w:szCs w:val="16"/>
              </w:rPr>
              <w:t>No.</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F07C8A"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b/>
                <w:bCs/>
                <w:color w:val="000000" w:themeColor="text1"/>
                <w:sz w:val="20"/>
                <w:szCs w:val="20"/>
              </w:rPr>
              <w:t>PERIODO</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E68C7C"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b/>
                <w:bCs/>
                <w:color w:val="000000" w:themeColor="text1"/>
                <w:sz w:val="20"/>
                <w:szCs w:val="20"/>
              </w:rPr>
              <w:t>No. factura/Cuenta de cobro</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A8160F"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b/>
                <w:bCs/>
                <w:color w:val="000000" w:themeColor="text1"/>
                <w:sz w:val="20"/>
                <w:szCs w:val="20"/>
              </w:rPr>
              <w:t>VALOR FACTURA IVA-INCLUIDO</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633350"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b/>
                <w:bCs/>
                <w:color w:val="000000" w:themeColor="text1"/>
                <w:sz w:val="20"/>
                <w:szCs w:val="20"/>
              </w:rPr>
              <w:t>SALDO</w:t>
            </w:r>
          </w:p>
        </w:tc>
      </w:tr>
      <w:tr w:rsidR="009F2290" w:rsidRPr="006C522E" w14:paraId="40C86516"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E82B15"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t>1</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C9ABF5"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 xml:space="preserve">CANON DE ARRENDAMIENTO DEL MES DE ENERO DE 2023 </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D69BFC"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32880</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2B056A" w14:textId="277E83B5"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7B7871"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$32.347.250,00 </w:t>
            </w:r>
          </w:p>
        </w:tc>
      </w:tr>
      <w:tr w:rsidR="009F2290" w:rsidRPr="006C522E" w14:paraId="4343AE55"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DAD542"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t>2</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341DC5"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FEBRERO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66CB68"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32901</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964182" w14:textId="3B8F8E32"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5BC93C"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$29.406.592,00 </w:t>
            </w:r>
          </w:p>
        </w:tc>
      </w:tr>
      <w:tr w:rsidR="009F2290" w:rsidRPr="006C522E" w14:paraId="454F24B6"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83BAD0"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t>3</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A27F6C"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MARZO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FF457A"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33311</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191ABD" w14:textId="0D4EED08"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2367BB"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$26.465.934,00 </w:t>
            </w:r>
          </w:p>
        </w:tc>
      </w:tr>
      <w:tr w:rsidR="009F2290" w:rsidRPr="006C522E" w14:paraId="4102F295"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40214E"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t>4</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4A4FE1"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ABRIL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E73A77"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33934</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BAA4E6" w14:textId="27E80FB8"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54D1D7"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$23.525.276,00 </w:t>
            </w:r>
          </w:p>
        </w:tc>
      </w:tr>
      <w:tr w:rsidR="009F2290" w:rsidRPr="006C522E" w14:paraId="59E31E48"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2110ED"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t>5</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9322EB"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MAYO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AF94DF"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33947</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EF0076" w14:textId="0CAFC815"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F1735A"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$20.584.618,00 </w:t>
            </w:r>
          </w:p>
        </w:tc>
      </w:tr>
      <w:tr w:rsidR="009F2290" w:rsidRPr="006C522E" w14:paraId="514ECC30"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0DA125"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lastRenderedPageBreak/>
              <w:t>6</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EC0559"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JUNIO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95F960"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33976</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8CD41A" w14:textId="4E9B96FC"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B1EFF0"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$17.643.960,00 </w:t>
            </w:r>
          </w:p>
        </w:tc>
      </w:tr>
      <w:tr w:rsidR="009F2290" w:rsidRPr="006C522E" w14:paraId="494252A0"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FC2CF8" w14:textId="77777777" w:rsidR="009F2290" w:rsidRPr="006C522E" w:rsidRDefault="009F2290" w:rsidP="009F2290">
            <w:pPr>
              <w:jc w:val="center"/>
              <w:rPr>
                <w:rFonts w:ascii="Arial Narrow" w:hAnsi="Arial Narrow" w:cs="Arial"/>
              </w:rPr>
            </w:pPr>
            <w:r w:rsidRPr="006C522E">
              <w:rPr>
                <w:rFonts w:ascii="Arial Narrow" w:eastAsia="Arial" w:hAnsi="Arial Narrow" w:cs="Arial"/>
                <w:color w:val="000000" w:themeColor="text1"/>
                <w:sz w:val="16"/>
                <w:szCs w:val="16"/>
              </w:rPr>
              <w:t>7</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5616A3"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JULIO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AF3E50"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39704</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F64766" w14:textId="41FC14B8"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1DE0B5"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$14.703.302,00 </w:t>
            </w:r>
          </w:p>
        </w:tc>
      </w:tr>
      <w:tr w:rsidR="009F2290" w:rsidRPr="006C522E" w14:paraId="318779CD"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6899EC"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8</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E5A564"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AGOSTO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0698B6"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39797</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1D5E79" w14:textId="39AE5F60"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BE386D"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$11.762.644,00 </w:t>
            </w:r>
          </w:p>
        </w:tc>
      </w:tr>
      <w:tr w:rsidR="009F2290" w:rsidRPr="006C522E" w14:paraId="3C89A613"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587CE6"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9</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BC4BB7"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SEPTIEMBRE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B15BE3"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42265</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1ED3FB" w14:textId="718DC1A9"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B706B8"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$8.821.986,00 </w:t>
            </w:r>
          </w:p>
        </w:tc>
      </w:tr>
      <w:tr w:rsidR="009F2290" w:rsidRPr="006C522E" w14:paraId="482E6AF6"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B4E998"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10</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7212A8"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OCTUBRE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4297D7"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42687</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C7E0A7" w14:textId="664B5DCA"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50266CD"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$5.881.328,00 </w:t>
            </w:r>
          </w:p>
        </w:tc>
      </w:tr>
      <w:tr w:rsidR="009F2290" w:rsidRPr="006C522E" w14:paraId="527B4215" w14:textId="77777777" w:rsidTr="009F2290">
        <w:trPr>
          <w:trHeight w:val="300"/>
          <w:jc w:val="center"/>
        </w:trPr>
        <w:tc>
          <w:tcPr>
            <w:tcW w:w="751" w:type="dxa"/>
            <w:tcBorders>
              <w:top w:val="single" w:sz="4" w:space="0" w:color="auto"/>
              <w:left w:val="single" w:sz="4" w:space="0" w:color="auto"/>
              <w:bottom w:val="single" w:sz="4" w:space="0" w:color="auto"/>
              <w:right w:val="nil"/>
            </w:tcBorders>
            <w:tcMar>
              <w:top w:w="15" w:type="dxa"/>
              <w:left w:w="15" w:type="dxa"/>
              <w:right w:w="15" w:type="dxa"/>
            </w:tcMar>
            <w:vAlign w:val="center"/>
          </w:tcPr>
          <w:p w14:paraId="37CA4AD1"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11</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6A4F988" w14:textId="77777777" w:rsidR="009F2290" w:rsidRPr="004150D7" w:rsidRDefault="009F2290" w:rsidP="009F2290">
            <w:pPr>
              <w:rPr>
                <w:rFonts w:ascii="Arial Narrow" w:hAnsi="Arial Narrow" w:cs="Arial"/>
                <w:sz w:val="20"/>
                <w:szCs w:val="20"/>
              </w:rPr>
            </w:pPr>
            <w:r w:rsidRPr="004150D7">
              <w:rPr>
                <w:rFonts w:ascii="Arial Narrow" w:eastAsia="Arial" w:hAnsi="Arial Narrow" w:cs="Arial"/>
                <w:color w:val="000000" w:themeColor="text1"/>
                <w:sz w:val="20"/>
                <w:szCs w:val="20"/>
              </w:rPr>
              <w:t>CANON DE ARRENDAMIENTO DEL MES DE NOVIEMBRE DE 2023</w:t>
            </w:r>
          </w:p>
        </w:tc>
        <w:tc>
          <w:tcPr>
            <w:tcW w:w="1467"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05CCCB" w14:textId="77777777" w:rsidR="009F2290" w:rsidRPr="004150D7" w:rsidRDefault="009F2290" w:rsidP="009F2290">
            <w:pPr>
              <w:jc w:val="center"/>
              <w:rPr>
                <w:rFonts w:ascii="Arial Narrow" w:hAnsi="Arial Narrow" w:cs="Arial"/>
                <w:sz w:val="20"/>
                <w:szCs w:val="20"/>
              </w:rPr>
            </w:pPr>
            <w:r w:rsidRPr="004150D7">
              <w:rPr>
                <w:rFonts w:ascii="Arial Narrow" w:eastAsia="Arial" w:hAnsi="Arial Narrow" w:cs="Arial"/>
                <w:color w:val="000000" w:themeColor="text1"/>
                <w:sz w:val="20"/>
                <w:szCs w:val="20"/>
              </w:rPr>
              <w:t>45410</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8E614A" w14:textId="7459EFB6" w:rsidR="009F2290" w:rsidRPr="004150D7" w:rsidRDefault="009F2290" w:rsidP="009F2290">
            <w:pPr>
              <w:jc w:val="right"/>
              <w:rPr>
                <w:rFonts w:ascii="Arial Narrow" w:hAnsi="Arial Narrow" w:cs="Arial"/>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3709AE"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$2.940.670,00 </w:t>
            </w:r>
          </w:p>
        </w:tc>
      </w:tr>
      <w:tr w:rsidR="009F2290" w:rsidRPr="006C522E" w14:paraId="3ACC357F" w14:textId="77777777" w:rsidTr="009F2290">
        <w:trPr>
          <w:trHeight w:val="300"/>
          <w:jc w:val="center"/>
        </w:trPr>
        <w:tc>
          <w:tcPr>
            <w:tcW w:w="751" w:type="dxa"/>
            <w:tcBorders>
              <w:top w:val="single" w:sz="4" w:space="0" w:color="auto"/>
              <w:left w:val="single" w:sz="4" w:space="0" w:color="auto"/>
              <w:bottom w:val="single" w:sz="4" w:space="0" w:color="auto"/>
              <w:right w:val="nil"/>
            </w:tcBorders>
            <w:tcMar>
              <w:top w:w="15" w:type="dxa"/>
              <w:left w:w="15" w:type="dxa"/>
              <w:right w:w="15" w:type="dxa"/>
            </w:tcMar>
            <w:vAlign w:val="center"/>
          </w:tcPr>
          <w:p w14:paraId="780FB1BF" w14:textId="2B896CA3" w:rsidR="009F2290" w:rsidRPr="004150D7" w:rsidRDefault="009F2290" w:rsidP="009F2290">
            <w:pPr>
              <w:jc w:val="center"/>
              <w:rPr>
                <w:rFonts w:ascii="Arial Narrow" w:eastAsia="Arial" w:hAnsi="Arial Narrow" w:cs="Arial"/>
                <w:color w:val="000000" w:themeColor="text1"/>
                <w:sz w:val="20"/>
                <w:szCs w:val="20"/>
              </w:rPr>
            </w:pPr>
            <w:r>
              <w:rPr>
                <w:rFonts w:ascii="Arial Narrow" w:eastAsia="Arial" w:hAnsi="Arial Narrow" w:cs="Arial"/>
                <w:color w:val="000000" w:themeColor="text1"/>
                <w:sz w:val="20"/>
                <w:szCs w:val="20"/>
              </w:rPr>
              <w:t>12</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22E34D" w14:textId="58E81C63" w:rsidR="009F2290" w:rsidRPr="004150D7" w:rsidRDefault="009F2290" w:rsidP="009F2290">
            <w:pPr>
              <w:rPr>
                <w:rFonts w:ascii="Arial Narrow" w:eastAsia="Arial" w:hAnsi="Arial Narrow" w:cs="Arial"/>
                <w:color w:val="000000" w:themeColor="text1"/>
                <w:sz w:val="20"/>
                <w:szCs w:val="20"/>
              </w:rPr>
            </w:pPr>
            <w:r w:rsidRPr="004150D7">
              <w:rPr>
                <w:rFonts w:ascii="Arial Narrow" w:eastAsia="Arial" w:hAnsi="Arial Narrow" w:cs="Arial"/>
                <w:color w:val="000000" w:themeColor="text1"/>
                <w:sz w:val="20"/>
                <w:szCs w:val="20"/>
              </w:rPr>
              <w:t xml:space="preserve">CANON DE ARRENDAMIENTO DEL MES DE </w:t>
            </w:r>
            <w:r>
              <w:rPr>
                <w:rFonts w:ascii="Arial Narrow" w:eastAsia="Arial" w:hAnsi="Arial Narrow" w:cs="Arial"/>
                <w:color w:val="000000" w:themeColor="text1"/>
                <w:sz w:val="20"/>
                <w:szCs w:val="20"/>
              </w:rPr>
              <w:t>DICIEMBRE</w:t>
            </w:r>
            <w:r w:rsidRPr="004150D7">
              <w:rPr>
                <w:rFonts w:ascii="Arial Narrow" w:eastAsia="Arial" w:hAnsi="Arial Narrow" w:cs="Arial"/>
                <w:color w:val="000000" w:themeColor="text1"/>
                <w:sz w:val="20"/>
                <w:szCs w:val="20"/>
              </w:rPr>
              <w:t xml:space="preserve"> DE 2023</w:t>
            </w:r>
          </w:p>
        </w:tc>
        <w:tc>
          <w:tcPr>
            <w:tcW w:w="146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14:paraId="0E76BEA4" w14:textId="10D829C8" w:rsidR="009F2290" w:rsidRPr="004150D7" w:rsidRDefault="009F2290" w:rsidP="009F2290">
            <w:pPr>
              <w:jc w:val="center"/>
              <w:rPr>
                <w:rFonts w:ascii="Arial Narrow" w:eastAsia="Arial" w:hAnsi="Arial Narrow" w:cs="Arial"/>
                <w:color w:val="000000" w:themeColor="text1"/>
                <w:sz w:val="20"/>
                <w:szCs w:val="20"/>
              </w:rPr>
            </w:pPr>
            <w:r w:rsidRPr="009F2290">
              <w:rPr>
                <w:rFonts w:ascii="Arial Narrow" w:eastAsia="Arial" w:hAnsi="Arial Narrow" w:cs="Arial"/>
                <w:color w:val="000000" w:themeColor="text1"/>
                <w:sz w:val="20"/>
                <w:szCs w:val="20"/>
              </w:rPr>
              <w:t>48458</w:t>
            </w:r>
          </w:p>
        </w:tc>
        <w:tc>
          <w:tcPr>
            <w:tcW w:w="139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7C5FDC" w14:textId="441A4DE8" w:rsidR="009F2290" w:rsidRDefault="009F2290" w:rsidP="009F2290">
            <w:pPr>
              <w:jc w:val="right"/>
              <w:rPr>
                <w:rFonts w:ascii="Arial Narrow" w:eastAsia="Arial" w:hAnsi="Arial Narrow" w:cs="Arial"/>
                <w:color w:val="000000" w:themeColor="text1"/>
                <w:sz w:val="20"/>
                <w:szCs w:val="20"/>
              </w:rPr>
            </w:pPr>
            <w:r>
              <w:rPr>
                <w:rFonts w:ascii="Arial Narrow" w:eastAsia="Arial" w:hAnsi="Arial Narrow" w:cs="Arial"/>
                <w:color w:val="000000" w:themeColor="text1"/>
                <w:sz w:val="20"/>
                <w:szCs w:val="20"/>
              </w:rPr>
              <w:t>$</w:t>
            </w:r>
            <w:r w:rsidRPr="004150D7">
              <w:rPr>
                <w:rFonts w:ascii="Arial Narrow" w:eastAsia="Arial" w:hAnsi="Arial Narrow" w:cs="Arial"/>
                <w:color w:val="000000" w:themeColor="text1"/>
                <w:sz w:val="20"/>
                <w:szCs w:val="20"/>
              </w:rPr>
              <w:t>2.940.658,00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76634C" w14:textId="295FE500" w:rsidR="009F2290" w:rsidRPr="004150D7" w:rsidRDefault="009F2290" w:rsidP="009F2290">
            <w:pPr>
              <w:jc w:val="right"/>
              <w:rPr>
                <w:rFonts w:ascii="Arial Narrow" w:eastAsia="Arial" w:hAnsi="Arial Narrow" w:cs="Arial"/>
                <w:color w:val="000000" w:themeColor="text1"/>
                <w:sz w:val="20"/>
                <w:szCs w:val="20"/>
              </w:rPr>
            </w:pPr>
            <w:r w:rsidRPr="004150D7">
              <w:rPr>
                <w:rFonts w:ascii="Arial Narrow" w:eastAsia="Arial" w:hAnsi="Arial Narrow" w:cs="Arial"/>
                <w:color w:val="000000" w:themeColor="text1"/>
                <w:sz w:val="20"/>
                <w:szCs w:val="20"/>
              </w:rPr>
              <w:t>$12,00</w:t>
            </w:r>
          </w:p>
        </w:tc>
      </w:tr>
      <w:tr w:rsidR="009F2290" w:rsidRPr="006C522E" w14:paraId="129F6F47" w14:textId="77777777" w:rsidTr="00F3065D">
        <w:trPr>
          <w:trHeight w:val="300"/>
          <w:jc w:val="center"/>
        </w:trPr>
        <w:tc>
          <w:tcPr>
            <w:tcW w:w="68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vAlign w:val="center"/>
          </w:tcPr>
          <w:p w14:paraId="5411F6AF" w14:textId="470C4306" w:rsidR="009F2290" w:rsidRPr="004150D7" w:rsidRDefault="009F2290" w:rsidP="009F2290">
            <w:pPr>
              <w:jc w:val="right"/>
              <w:rPr>
                <w:rFonts w:ascii="Arial Narrow" w:hAnsi="Arial Narrow" w:cs="Arial"/>
                <w:sz w:val="20"/>
                <w:szCs w:val="20"/>
              </w:rPr>
            </w:pPr>
            <w:r w:rsidRPr="002F60A5">
              <w:rPr>
                <w:rFonts w:ascii="Arial Narrow" w:eastAsia="Arial" w:hAnsi="Arial Narrow" w:cs="Arial"/>
                <w:b/>
                <w:bCs/>
                <w:color w:val="000000" w:themeColor="text1"/>
                <w:sz w:val="20"/>
                <w:szCs w:val="20"/>
              </w:rPr>
              <w:t xml:space="preserve">SALDO DEL CRP No. </w:t>
            </w:r>
            <w:r>
              <w:rPr>
                <w:rFonts w:ascii="Arial Narrow" w:eastAsia="Arial" w:hAnsi="Arial Narrow" w:cs="Arial"/>
                <w:b/>
                <w:bCs/>
                <w:color w:val="000000" w:themeColor="text1"/>
                <w:sz w:val="20"/>
                <w:szCs w:val="20"/>
              </w:rPr>
              <w:t xml:space="preserve">3823 </w:t>
            </w:r>
            <w:r w:rsidRPr="002F60A5">
              <w:rPr>
                <w:rFonts w:ascii="Arial Narrow" w:eastAsia="Arial" w:hAnsi="Arial Narrow" w:cs="Arial"/>
                <w:b/>
                <w:bCs/>
                <w:color w:val="000000" w:themeColor="text1"/>
                <w:sz w:val="20"/>
                <w:szCs w:val="20"/>
              </w:rPr>
              <w:t xml:space="preserve">DEL CONTRATO No. 1926 DE 2022  </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31693F" w14:textId="77777777" w:rsidR="009F2290" w:rsidRPr="004150D7" w:rsidRDefault="009F2290" w:rsidP="009F2290">
            <w:pPr>
              <w:jc w:val="right"/>
              <w:rPr>
                <w:rFonts w:ascii="Arial Narrow" w:hAnsi="Arial Narrow" w:cs="Arial"/>
                <w:sz w:val="20"/>
                <w:szCs w:val="20"/>
              </w:rPr>
            </w:pPr>
            <w:r w:rsidRPr="004150D7">
              <w:rPr>
                <w:rFonts w:ascii="Arial Narrow" w:eastAsia="Arial" w:hAnsi="Arial Narrow" w:cs="Arial"/>
                <w:color w:val="000000" w:themeColor="text1"/>
                <w:sz w:val="20"/>
                <w:szCs w:val="20"/>
              </w:rPr>
              <w:t xml:space="preserve">$12,00 </w:t>
            </w:r>
          </w:p>
        </w:tc>
      </w:tr>
    </w:tbl>
    <w:p w14:paraId="0DEA3429" w14:textId="49327516" w:rsidR="0094575B" w:rsidRDefault="0094575B" w:rsidP="0094575B">
      <w:pPr>
        <w:rPr>
          <w:rFonts w:ascii="Arial Narrow" w:hAnsi="Arial Narrow" w:cs="Arial"/>
          <w:b/>
          <w:bCs/>
        </w:rPr>
      </w:pPr>
    </w:p>
    <w:p w14:paraId="2FC298D2" w14:textId="65A49B68" w:rsidR="007744A5" w:rsidRPr="009F2290" w:rsidRDefault="009F2290" w:rsidP="009F2290">
      <w:pPr>
        <w:rPr>
          <w:rFonts w:ascii="Arial Narrow" w:hAnsi="Arial Narrow" w:cs="Arial"/>
          <w:bCs/>
        </w:rPr>
      </w:pPr>
      <w:r w:rsidRPr="009F2290">
        <w:rPr>
          <w:rFonts w:ascii="Arial Narrow" w:hAnsi="Arial Narrow" w:cs="Arial"/>
          <w:bCs/>
        </w:rPr>
        <w:t xml:space="preserve">El saldo correspondiente a </w:t>
      </w:r>
      <w:r w:rsidRPr="009F2290">
        <w:rPr>
          <w:rFonts w:ascii="Arial Narrow" w:hAnsi="Arial Narrow" w:cs="Arial"/>
          <w:b/>
          <w:bCs/>
        </w:rPr>
        <w:t>DOCE PESOS M/TE ($12,00)</w:t>
      </w:r>
      <w:r w:rsidRPr="009F2290">
        <w:rPr>
          <w:rFonts w:ascii="Arial Narrow" w:hAnsi="Arial Narrow" w:cs="Arial"/>
          <w:bCs/>
        </w:rPr>
        <w:t xml:space="preserve"> fue liberado del CRP </w:t>
      </w:r>
      <w:r w:rsidRPr="009F2290">
        <w:rPr>
          <w:rFonts w:ascii="Arial Narrow" w:hAnsi="Arial Narrow" w:cs="Arial"/>
          <w:b/>
          <w:bCs/>
        </w:rPr>
        <w:t>3823</w:t>
      </w:r>
      <w:r w:rsidRPr="009F2290">
        <w:rPr>
          <w:rFonts w:ascii="Arial Narrow" w:hAnsi="Arial Narrow" w:cs="Arial"/>
          <w:bCs/>
        </w:rPr>
        <w:t xml:space="preserve"> de 2023</w:t>
      </w:r>
    </w:p>
    <w:p w14:paraId="0C826916" w14:textId="357E145E" w:rsidR="009F2290" w:rsidRDefault="009F2290" w:rsidP="0094575B">
      <w:pPr>
        <w:rPr>
          <w:rFonts w:ascii="Arial Narrow" w:hAnsi="Arial Narrow" w:cs="Arial"/>
          <w:bCs/>
        </w:rPr>
      </w:pPr>
    </w:p>
    <w:tbl>
      <w:tblPr>
        <w:tblW w:w="0" w:type="auto"/>
        <w:jc w:val="center"/>
        <w:tblLayout w:type="fixed"/>
        <w:tblLook w:val="06A0" w:firstRow="1" w:lastRow="0" w:firstColumn="1" w:lastColumn="0" w:noHBand="1" w:noVBand="1"/>
      </w:tblPr>
      <w:tblGrid>
        <w:gridCol w:w="751"/>
        <w:gridCol w:w="3213"/>
        <w:gridCol w:w="1572"/>
        <w:gridCol w:w="1290"/>
        <w:gridCol w:w="1574"/>
      </w:tblGrid>
      <w:tr w:rsidR="0094575B" w:rsidRPr="006C522E" w14:paraId="5C4FE911" w14:textId="77777777" w:rsidTr="001D66CF">
        <w:trPr>
          <w:trHeight w:val="315"/>
          <w:jc w:val="center"/>
        </w:trPr>
        <w:tc>
          <w:tcPr>
            <w:tcW w:w="8400"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vAlign w:val="center"/>
          </w:tcPr>
          <w:p w14:paraId="0D5DA357"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TABLA DE RESUMEN DE PAGOS</w:t>
            </w:r>
          </w:p>
        </w:tc>
      </w:tr>
      <w:tr w:rsidR="0094575B" w:rsidRPr="006C522E" w14:paraId="0A0AE470" w14:textId="77777777" w:rsidTr="001D66CF">
        <w:trPr>
          <w:trHeight w:val="300"/>
          <w:jc w:val="center"/>
        </w:trPr>
        <w:tc>
          <w:tcPr>
            <w:tcW w:w="8400" w:type="dxa"/>
            <w:gridSpan w:val="5"/>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AD0E51"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CONTRATO 1926 DE 2022</w:t>
            </w:r>
            <w:r w:rsidRPr="002F60A5">
              <w:rPr>
                <w:rFonts w:ascii="Arial Narrow" w:hAnsi="Arial Narrow" w:cs="Arial"/>
                <w:sz w:val="20"/>
                <w:szCs w:val="20"/>
              </w:rPr>
              <w:br/>
            </w:r>
            <w:r w:rsidRPr="002F60A5">
              <w:rPr>
                <w:rFonts w:ascii="Arial Narrow" w:eastAsia="Arial" w:hAnsi="Arial Narrow" w:cs="Arial"/>
                <w:b/>
                <w:bCs/>
                <w:color w:val="000000" w:themeColor="text1"/>
                <w:sz w:val="20"/>
                <w:szCs w:val="20"/>
              </w:rPr>
              <w:t xml:space="preserve"> CRP No. 3624</w:t>
            </w:r>
          </w:p>
        </w:tc>
      </w:tr>
      <w:tr w:rsidR="0094575B" w:rsidRPr="006C522E" w14:paraId="34E72950" w14:textId="77777777" w:rsidTr="001D66CF">
        <w:trPr>
          <w:trHeight w:val="300"/>
          <w:jc w:val="center"/>
        </w:trPr>
        <w:tc>
          <w:tcPr>
            <w:tcW w:w="6826" w:type="dxa"/>
            <w:gridSpan w:val="4"/>
            <w:tcBorders>
              <w:top w:val="single" w:sz="4" w:space="0" w:color="auto"/>
              <w:left w:val="single" w:sz="4" w:space="0" w:color="auto"/>
              <w:bottom w:val="single" w:sz="4" w:space="0" w:color="auto"/>
              <w:right w:val="nil"/>
            </w:tcBorders>
            <w:shd w:val="clear" w:color="auto" w:fill="FFF2CC"/>
            <w:tcMar>
              <w:top w:w="15" w:type="dxa"/>
              <w:left w:w="15" w:type="dxa"/>
              <w:right w:w="15" w:type="dxa"/>
            </w:tcMar>
            <w:vAlign w:val="center"/>
          </w:tcPr>
          <w:p w14:paraId="5EEA5A34"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b/>
                <w:bCs/>
                <w:color w:val="000000" w:themeColor="text1"/>
                <w:sz w:val="20"/>
                <w:szCs w:val="20"/>
              </w:rPr>
              <w:t xml:space="preserve">VALOR CRP No. 3624, INCLUIDO IVA  </w:t>
            </w:r>
          </w:p>
        </w:tc>
        <w:tc>
          <w:tcPr>
            <w:tcW w:w="1574" w:type="dxa"/>
            <w:tcBorders>
              <w:top w:val="single" w:sz="4" w:space="0" w:color="auto"/>
              <w:left w:val="single" w:sz="4" w:space="0" w:color="auto"/>
              <w:bottom w:val="single" w:sz="4" w:space="0" w:color="auto"/>
              <w:right w:val="single" w:sz="4" w:space="0" w:color="auto"/>
            </w:tcBorders>
            <w:shd w:val="clear" w:color="auto" w:fill="FFF2CC"/>
            <w:tcMar>
              <w:top w:w="15" w:type="dxa"/>
              <w:left w:w="15" w:type="dxa"/>
              <w:right w:w="15" w:type="dxa"/>
            </w:tcMar>
            <w:vAlign w:val="center"/>
          </w:tcPr>
          <w:p w14:paraId="5F93671A"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b/>
                <w:bCs/>
                <w:color w:val="000000" w:themeColor="text1"/>
                <w:sz w:val="20"/>
                <w:szCs w:val="20"/>
              </w:rPr>
              <w:t xml:space="preserve"> $34.165.175,00 </w:t>
            </w:r>
          </w:p>
        </w:tc>
      </w:tr>
      <w:tr w:rsidR="0094575B" w:rsidRPr="006C522E" w14:paraId="0CA0B75F" w14:textId="77777777" w:rsidTr="009F2290">
        <w:trPr>
          <w:trHeight w:val="839"/>
          <w:jc w:val="center"/>
        </w:trPr>
        <w:tc>
          <w:tcPr>
            <w:tcW w:w="751"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2328A5E0"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No.</w:t>
            </w:r>
          </w:p>
        </w:tc>
        <w:tc>
          <w:tcPr>
            <w:tcW w:w="3213"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6970449C"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PERIODO</w:t>
            </w:r>
          </w:p>
        </w:tc>
        <w:tc>
          <w:tcPr>
            <w:tcW w:w="1572"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13050465"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No. factura/Cuenta de cobro</w:t>
            </w:r>
          </w:p>
        </w:tc>
        <w:tc>
          <w:tcPr>
            <w:tcW w:w="1290"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42864380"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VALOR FACTURA IVA-INCLUIDO</w:t>
            </w:r>
          </w:p>
        </w:tc>
        <w:tc>
          <w:tcPr>
            <w:tcW w:w="1574" w:type="dxa"/>
            <w:tcBorders>
              <w:top w:val="single" w:sz="4" w:space="0" w:color="auto"/>
              <w:left w:val="single" w:sz="4" w:space="0" w:color="auto"/>
              <w:bottom w:val="single" w:sz="4" w:space="0" w:color="auto"/>
              <w:right w:val="single" w:sz="4" w:space="0" w:color="auto"/>
            </w:tcBorders>
            <w:shd w:val="clear" w:color="auto" w:fill="D1D1D1" w:themeFill="background2" w:themeFillShade="E6"/>
            <w:tcMar>
              <w:top w:w="15" w:type="dxa"/>
              <w:left w:w="15" w:type="dxa"/>
              <w:right w:w="15" w:type="dxa"/>
            </w:tcMar>
            <w:vAlign w:val="center"/>
          </w:tcPr>
          <w:p w14:paraId="33D850CE"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SALDO</w:t>
            </w:r>
          </w:p>
        </w:tc>
      </w:tr>
      <w:tr w:rsidR="0094575B" w:rsidRPr="006C522E" w14:paraId="18BACD77"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A76466"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1</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C348F7"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ENERO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D2F024"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50116</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5368B3" w14:textId="660BD281" w:rsidR="0094575B" w:rsidRPr="002F60A5" w:rsidRDefault="00106E56" w:rsidP="001D66CF">
            <w:pPr>
              <w:jc w:val="right"/>
              <w:rPr>
                <w:rFonts w:ascii="Arial Narrow" w:hAnsi="Arial Narrow" w:cs="Arial"/>
                <w:sz w:val="20"/>
                <w:szCs w:val="20"/>
              </w:rPr>
            </w:pPr>
            <w:r>
              <w:rPr>
                <w:rFonts w:ascii="Arial Narrow" w:eastAsia="Arial" w:hAnsi="Arial Narrow" w:cs="Arial"/>
                <w:color w:val="000000" w:themeColor="text1"/>
                <w:sz w:val="20"/>
                <w:szCs w:val="20"/>
              </w:rPr>
              <w:t>$</w:t>
            </w:r>
            <w:r w:rsidR="0094575B"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E469C7"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$31.059.250,00 </w:t>
            </w:r>
          </w:p>
        </w:tc>
      </w:tr>
      <w:tr w:rsidR="0094575B" w:rsidRPr="006C522E" w14:paraId="0FAE4D00"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168FD5C"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2</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CC95ED"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FEBRERO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A08755"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51256</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748061" w14:textId="6E979AA4" w:rsidR="0094575B" w:rsidRPr="002F60A5" w:rsidRDefault="00106E56" w:rsidP="001D66CF">
            <w:pPr>
              <w:jc w:val="right"/>
              <w:rPr>
                <w:rFonts w:ascii="Arial Narrow" w:hAnsi="Arial Narrow" w:cs="Arial"/>
                <w:sz w:val="20"/>
                <w:szCs w:val="20"/>
              </w:rPr>
            </w:pPr>
            <w:r>
              <w:rPr>
                <w:rFonts w:ascii="Arial Narrow" w:eastAsia="Arial" w:hAnsi="Arial Narrow" w:cs="Arial"/>
                <w:color w:val="000000" w:themeColor="text1"/>
                <w:sz w:val="20"/>
                <w:szCs w:val="20"/>
              </w:rPr>
              <w:t>$</w:t>
            </w:r>
            <w:r w:rsidR="0094575B"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6DBB10"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$27.953.325,00 </w:t>
            </w:r>
          </w:p>
        </w:tc>
      </w:tr>
      <w:tr w:rsidR="0094575B" w:rsidRPr="006C522E" w14:paraId="4254451C"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CCB9F7"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3</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06FEB7"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MARZO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667EFC"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52303</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224E7B" w14:textId="4914887A" w:rsidR="0094575B" w:rsidRPr="002F60A5" w:rsidRDefault="00106E56" w:rsidP="001D66CF">
            <w:pPr>
              <w:jc w:val="right"/>
              <w:rPr>
                <w:rFonts w:ascii="Arial Narrow" w:hAnsi="Arial Narrow" w:cs="Arial"/>
                <w:sz w:val="20"/>
                <w:szCs w:val="20"/>
              </w:rPr>
            </w:pPr>
            <w:r>
              <w:rPr>
                <w:rFonts w:ascii="Arial Narrow" w:eastAsia="Arial" w:hAnsi="Arial Narrow" w:cs="Arial"/>
                <w:color w:val="000000" w:themeColor="text1"/>
                <w:sz w:val="20"/>
                <w:szCs w:val="20"/>
              </w:rPr>
              <w:t>$</w:t>
            </w:r>
            <w:r w:rsidR="0094575B"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29A2B7"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$24.847.400,00 </w:t>
            </w:r>
          </w:p>
        </w:tc>
      </w:tr>
      <w:tr w:rsidR="0094575B" w:rsidRPr="006C522E" w14:paraId="447FE1E8"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EC1C1D"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lastRenderedPageBreak/>
              <w:t>4</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FF4F50"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ABRIL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92948C"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52204</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59623A"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1A1AB8"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$21.741.475,00 </w:t>
            </w:r>
          </w:p>
        </w:tc>
      </w:tr>
      <w:tr w:rsidR="0094575B" w:rsidRPr="006C522E" w14:paraId="12A53DFB"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0A4BAF"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066094"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MAYO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B3C5BC"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52205</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1B5B170"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64DDFF"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$18.635.550,00 </w:t>
            </w:r>
          </w:p>
        </w:tc>
      </w:tr>
      <w:tr w:rsidR="0094575B" w:rsidRPr="006C522E" w14:paraId="184E6C7A"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477E74"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6</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CB11CB"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JUNIO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765092"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55867</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FDB0E1"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77784A"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$15.529.625,00 </w:t>
            </w:r>
          </w:p>
        </w:tc>
      </w:tr>
      <w:tr w:rsidR="0094575B" w:rsidRPr="006C522E" w14:paraId="0D22B816"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A443A3"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7</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C38A5A"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JULIO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9F52C6"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57961</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3732A0"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9DDC8C"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$12.423.700,00 </w:t>
            </w:r>
          </w:p>
        </w:tc>
      </w:tr>
      <w:tr w:rsidR="0094575B" w:rsidRPr="006C522E" w14:paraId="2775F7F7"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FCD393"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8</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4D6EFF"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AGOSTO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A7CFC6"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59210</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DAE667"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3.105.925,00</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C5C07A"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$9.317.775,00 </w:t>
            </w:r>
          </w:p>
        </w:tc>
      </w:tr>
      <w:tr w:rsidR="0094575B" w:rsidRPr="006C522E" w14:paraId="79600169" w14:textId="77777777" w:rsidTr="009F2290">
        <w:trPr>
          <w:trHeight w:val="300"/>
          <w:jc w:val="center"/>
        </w:trPr>
        <w:tc>
          <w:tcPr>
            <w:tcW w:w="751"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3B68B14"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9</w:t>
            </w:r>
          </w:p>
        </w:tc>
        <w:tc>
          <w:tcPr>
            <w:tcW w:w="3213"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0281FD" w14:textId="77777777" w:rsidR="0094575B" w:rsidRPr="002F60A5" w:rsidRDefault="0094575B" w:rsidP="001D66CF">
            <w:pPr>
              <w:rPr>
                <w:rFonts w:ascii="Arial Narrow" w:hAnsi="Arial Narrow" w:cs="Arial"/>
                <w:sz w:val="20"/>
                <w:szCs w:val="20"/>
              </w:rPr>
            </w:pPr>
            <w:r w:rsidRPr="002F60A5">
              <w:rPr>
                <w:rFonts w:ascii="Arial Narrow" w:eastAsia="Arial" w:hAnsi="Arial Narrow" w:cs="Arial"/>
                <w:color w:val="000000" w:themeColor="text1"/>
                <w:sz w:val="20"/>
                <w:szCs w:val="20"/>
              </w:rPr>
              <w:t>CANON DE ARRENDAMIENTO DEL MES DE SEPTIEMBRE DE 2024</w:t>
            </w:r>
          </w:p>
        </w:tc>
        <w:tc>
          <w:tcPr>
            <w:tcW w:w="157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41AD57" w14:textId="77777777" w:rsidR="0094575B" w:rsidRPr="002F60A5" w:rsidRDefault="0094575B" w:rsidP="001D66CF">
            <w:pPr>
              <w:jc w:val="center"/>
              <w:rPr>
                <w:rFonts w:ascii="Arial Narrow" w:hAnsi="Arial Narrow" w:cs="Arial"/>
                <w:sz w:val="20"/>
                <w:szCs w:val="20"/>
              </w:rPr>
            </w:pPr>
            <w:r w:rsidRPr="002F60A5">
              <w:rPr>
                <w:rFonts w:ascii="Arial Narrow" w:eastAsia="Arial" w:hAnsi="Arial Narrow" w:cs="Arial"/>
                <w:color w:val="000000" w:themeColor="text1"/>
                <w:sz w:val="20"/>
                <w:szCs w:val="20"/>
              </w:rPr>
              <w:t>62253</w:t>
            </w:r>
          </w:p>
        </w:tc>
        <w:tc>
          <w:tcPr>
            <w:tcW w:w="129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A3A1B3"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2.898.863,33</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7F0141" w14:textId="77777777" w:rsidR="0094575B" w:rsidRPr="002F60A5" w:rsidRDefault="0094575B" w:rsidP="001D66CF">
            <w:pPr>
              <w:jc w:val="right"/>
              <w:rPr>
                <w:rFonts w:ascii="Arial Narrow" w:hAnsi="Arial Narrow" w:cs="Arial"/>
                <w:sz w:val="20"/>
                <w:szCs w:val="20"/>
              </w:rPr>
            </w:pPr>
            <w:r w:rsidRPr="002F60A5">
              <w:rPr>
                <w:rFonts w:ascii="Arial Narrow" w:eastAsia="Arial" w:hAnsi="Arial Narrow" w:cs="Arial"/>
                <w:color w:val="000000" w:themeColor="text1"/>
                <w:sz w:val="20"/>
                <w:szCs w:val="20"/>
              </w:rPr>
              <w:t xml:space="preserve">$6.418.911,67 </w:t>
            </w:r>
          </w:p>
        </w:tc>
      </w:tr>
      <w:tr w:rsidR="00106E56" w:rsidRPr="006C522E" w14:paraId="648061FF" w14:textId="77777777" w:rsidTr="007B50E1">
        <w:trPr>
          <w:trHeight w:val="300"/>
          <w:jc w:val="center"/>
        </w:trPr>
        <w:tc>
          <w:tcPr>
            <w:tcW w:w="68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right w:w="15" w:type="dxa"/>
            </w:tcMar>
            <w:vAlign w:val="center"/>
          </w:tcPr>
          <w:p w14:paraId="25C6AF1D" w14:textId="45EA1346" w:rsidR="00106E56" w:rsidRPr="002F60A5" w:rsidRDefault="00106E56" w:rsidP="00106E56">
            <w:pPr>
              <w:jc w:val="center"/>
              <w:rPr>
                <w:rFonts w:ascii="Arial Narrow" w:hAnsi="Arial Narrow" w:cs="Arial"/>
                <w:sz w:val="20"/>
                <w:szCs w:val="20"/>
              </w:rPr>
            </w:pPr>
            <w:r w:rsidRPr="002F60A5">
              <w:rPr>
                <w:rFonts w:ascii="Arial Narrow" w:eastAsia="Arial" w:hAnsi="Arial Narrow" w:cs="Arial"/>
                <w:b/>
                <w:bCs/>
                <w:color w:val="000000" w:themeColor="text1"/>
                <w:sz w:val="20"/>
                <w:szCs w:val="20"/>
              </w:rPr>
              <w:t xml:space="preserve">SALDO DEL CRP No. 3624 DEL CONTRATO No. 1926 DE 2022  </w:t>
            </w:r>
          </w:p>
        </w:tc>
        <w:tc>
          <w:tcPr>
            <w:tcW w:w="1574"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38B4E4" w14:textId="77777777" w:rsidR="00106E56" w:rsidRPr="00106E56" w:rsidRDefault="00106E56" w:rsidP="001D66CF">
            <w:pPr>
              <w:jc w:val="right"/>
              <w:rPr>
                <w:rFonts w:ascii="Arial Narrow" w:hAnsi="Arial Narrow" w:cs="Arial"/>
                <w:b/>
                <w:bCs/>
                <w:sz w:val="20"/>
                <w:szCs w:val="20"/>
              </w:rPr>
            </w:pPr>
            <w:r w:rsidRPr="00106E56">
              <w:rPr>
                <w:rFonts w:ascii="Arial Narrow" w:eastAsia="Arial" w:hAnsi="Arial Narrow" w:cs="Arial"/>
                <w:b/>
                <w:bCs/>
                <w:color w:val="000000" w:themeColor="text1"/>
                <w:sz w:val="20"/>
                <w:szCs w:val="20"/>
              </w:rPr>
              <w:t xml:space="preserve"> $6.418.911,67</w:t>
            </w:r>
          </w:p>
        </w:tc>
      </w:tr>
    </w:tbl>
    <w:p w14:paraId="7D6814CC" w14:textId="2131DEB7" w:rsidR="009F2290" w:rsidRDefault="009F2290" w:rsidP="00152BC6">
      <w:pPr>
        <w:spacing w:after="0" w:line="240" w:lineRule="auto"/>
        <w:jc w:val="both"/>
        <w:rPr>
          <w:rFonts w:ascii="Arial Narrow" w:eastAsia="Times New Roman" w:hAnsi="Arial Narrow" w:cs="Arial"/>
          <w:kern w:val="0"/>
        </w:rPr>
      </w:pPr>
    </w:p>
    <w:p w14:paraId="1139D0D3" w14:textId="74D6CFD6" w:rsidR="0071575C" w:rsidRPr="0071575C" w:rsidRDefault="00EA05AC" w:rsidP="0071575C">
      <w:pPr>
        <w:spacing w:after="0" w:line="240" w:lineRule="auto"/>
        <w:jc w:val="both"/>
        <w:rPr>
          <w:rFonts w:ascii="Arial Narrow" w:hAnsi="Arial Narrow" w:cs="Arial"/>
          <w:sz w:val="20"/>
          <w:szCs w:val="20"/>
        </w:rPr>
      </w:pPr>
      <w:r w:rsidRPr="00EA05AC">
        <w:rPr>
          <w:rFonts w:ascii="Arial Narrow" w:hAnsi="Arial Narrow" w:cs="Arial"/>
          <w:sz w:val="20"/>
          <w:szCs w:val="20"/>
        </w:rPr>
        <w:t xml:space="preserve">El plazo inicial del contrato estaba pactado hasta el 30 de noviembre de 2024, no obstante, el inmueble se devolvió el 28 de septiembre de 2024, </w:t>
      </w:r>
      <w:r>
        <w:rPr>
          <w:rFonts w:ascii="Arial Narrow" w:hAnsi="Arial Narrow" w:cs="Arial"/>
          <w:sz w:val="20"/>
          <w:szCs w:val="20"/>
        </w:rPr>
        <w:t xml:space="preserve">razón por la cual para ese mes, el </w:t>
      </w:r>
      <w:r w:rsidRPr="00E355EB">
        <w:rPr>
          <w:rFonts w:ascii="Arial Narrow" w:hAnsi="Arial Narrow" w:cs="Arial"/>
          <w:b/>
          <w:sz w:val="20"/>
          <w:szCs w:val="20"/>
        </w:rPr>
        <w:t>ARRENDADOR</w:t>
      </w:r>
      <w:r>
        <w:rPr>
          <w:rFonts w:ascii="Arial Narrow" w:hAnsi="Arial Narrow" w:cs="Arial"/>
          <w:sz w:val="20"/>
          <w:szCs w:val="20"/>
        </w:rPr>
        <w:t xml:space="preserve"> hizo el cobro correspondiente a 28 días</w:t>
      </w:r>
      <w:r w:rsidR="00E355EB">
        <w:rPr>
          <w:rFonts w:ascii="Arial Narrow" w:hAnsi="Arial Narrow" w:cs="Arial"/>
          <w:sz w:val="20"/>
          <w:szCs w:val="20"/>
        </w:rPr>
        <w:t xml:space="preserve"> de canon de arrendamiento</w:t>
      </w:r>
      <w:r>
        <w:rPr>
          <w:rFonts w:ascii="Arial Narrow" w:hAnsi="Arial Narrow" w:cs="Arial"/>
          <w:sz w:val="20"/>
          <w:szCs w:val="20"/>
        </w:rPr>
        <w:t xml:space="preserve">; asimismo, el saldo por </w:t>
      </w:r>
      <w:r w:rsidR="0071575C" w:rsidRPr="006C522E">
        <w:rPr>
          <w:rFonts w:ascii="Arial Narrow" w:hAnsi="Arial Narrow" w:cs="Arial"/>
          <w:sz w:val="20"/>
          <w:szCs w:val="20"/>
        </w:rPr>
        <w:t xml:space="preserve">valor de </w:t>
      </w:r>
      <w:r w:rsidR="0071575C" w:rsidRPr="006C522E">
        <w:rPr>
          <w:rFonts w:ascii="Arial Narrow" w:hAnsi="Arial Narrow" w:cs="Arial"/>
          <w:b/>
          <w:bCs/>
          <w:sz w:val="20"/>
          <w:szCs w:val="20"/>
        </w:rPr>
        <w:t xml:space="preserve">SEIS MILLONES CUATROCIENTOS DIECIOCHO MIL NOVECIENTOS ONCE PESOS CON SESENTA Y SIETE CENTAVOS ($6.418.911,67), </w:t>
      </w:r>
      <w:r w:rsidR="0071575C" w:rsidRPr="0071575C">
        <w:rPr>
          <w:rFonts w:ascii="Arial Narrow" w:hAnsi="Arial Narrow" w:cs="Arial"/>
          <w:sz w:val="20"/>
          <w:szCs w:val="20"/>
        </w:rPr>
        <w:t>actualmente hacen parte de la reserva presupuestal de la Entidad,</w:t>
      </w:r>
      <w:r>
        <w:rPr>
          <w:rFonts w:ascii="Arial Narrow" w:hAnsi="Arial Narrow" w:cs="Arial"/>
          <w:sz w:val="20"/>
          <w:szCs w:val="20"/>
        </w:rPr>
        <w:t xml:space="preserve"> y</w:t>
      </w:r>
      <w:r w:rsidR="0071575C" w:rsidRPr="0071575C">
        <w:rPr>
          <w:rFonts w:ascii="Arial Narrow" w:hAnsi="Arial Narrow" w:cs="Arial"/>
          <w:sz w:val="20"/>
          <w:szCs w:val="20"/>
        </w:rPr>
        <w:t xml:space="preserve"> </w:t>
      </w:r>
      <w:r w:rsidR="0071575C">
        <w:rPr>
          <w:rFonts w:ascii="Arial Narrow" w:hAnsi="Arial Narrow" w:cs="Arial"/>
          <w:sz w:val="20"/>
          <w:szCs w:val="20"/>
        </w:rPr>
        <w:t xml:space="preserve">deberá ser liberado </w:t>
      </w:r>
      <w:r w:rsidR="0071575C" w:rsidRPr="0071575C">
        <w:rPr>
          <w:rFonts w:ascii="Arial Narrow" w:hAnsi="Arial Narrow" w:cs="Arial"/>
          <w:sz w:val="20"/>
          <w:szCs w:val="20"/>
        </w:rPr>
        <w:t>con la correspondiente acta de liquidación del contrato.</w:t>
      </w:r>
    </w:p>
    <w:p w14:paraId="7B6EDAAA" w14:textId="77777777" w:rsidR="0071575C" w:rsidRDefault="0071575C" w:rsidP="00152BC6">
      <w:pPr>
        <w:spacing w:after="0" w:line="240" w:lineRule="auto"/>
        <w:jc w:val="both"/>
        <w:rPr>
          <w:rFonts w:ascii="Arial Narrow" w:eastAsia="Times New Roman" w:hAnsi="Arial Narrow" w:cs="Arial"/>
          <w:kern w:val="0"/>
        </w:rPr>
      </w:pPr>
    </w:p>
    <w:p w14:paraId="4784A3DC" w14:textId="218B7083" w:rsidR="003A3D5D" w:rsidRPr="006C522E" w:rsidRDefault="003A3D5D" w:rsidP="00152BC6">
      <w:pPr>
        <w:spacing w:after="0" w:line="240" w:lineRule="auto"/>
        <w:jc w:val="both"/>
        <w:rPr>
          <w:rFonts w:ascii="Arial Narrow" w:eastAsia="Times New Roman" w:hAnsi="Arial Narrow" w:cs="Arial"/>
          <w:kern w:val="0"/>
        </w:rPr>
      </w:pPr>
      <w:r w:rsidRPr="006C522E">
        <w:rPr>
          <w:rFonts w:ascii="Arial Narrow" w:eastAsia="Times New Roman" w:hAnsi="Arial Narrow" w:cs="Arial"/>
          <w:kern w:val="0"/>
        </w:rPr>
        <w:t xml:space="preserve">De conformidad con el reporte de pagos autorizado, expedido por la Dirección Administrativa y Financiera, el estado de cuenta del contrato es el siguiente: </w:t>
      </w:r>
    </w:p>
    <w:p w14:paraId="6030BF9D" w14:textId="77777777" w:rsidR="0082396F" w:rsidRPr="006C522E" w:rsidRDefault="0082396F" w:rsidP="00192EBD">
      <w:pPr>
        <w:spacing w:after="0" w:line="240" w:lineRule="auto"/>
        <w:rPr>
          <w:rFonts w:ascii="Arial Narrow" w:hAnsi="Arial Narrow" w:cs="Arial"/>
          <w:b/>
          <w:bCs/>
          <w:sz w:val="20"/>
          <w:szCs w:val="20"/>
          <w:lang w:val="es-ES_tradnl"/>
        </w:rPr>
      </w:pPr>
    </w:p>
    <w:tbl>
      <w:tblPr>
        <w:tblW w:w="4560" w:type="pct"/>
        <w:jc w:val="center"/>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CellMar>
          <w:left w:w="0" w:type="dxa"/>
          <w:right w:w="0" w:type="dxa"/>
        </w:tblCellMar>
        <w:tblLook w:val="01E0" w:firstRow="1" w:lastRow="1" w:firstColumn="1" w:lastColumn="1" w:noHBand="0" w:noVBand="0"/>
      </w:tblPr>
      <w:tblGrid>
        <w:gridCol w:w="3961"/>
        <w:gridCol w:w="1229"/>
        <w:gridCol w:w="1429"/>
        <w:gridCol w:w="1427"/>
      </w:tblGrid>
      <w:tr w:rsidR="003A3D5D" w:rsidRPr="006C522E" w14:paraId="3C976DB9" w14:textId="77777777" w:rsidTr="003A3D5D">
        <w:trPr>
          <w:trHeight w:val="296"/>
          <w:jc w:val="center"/>
        </w:trPr>
        <w:tc>
          <w:tcPr>
            <w:tcW w:w="5000" w:type="pct"/>
            <w:gridSpan w:val="4"/>
            <w:tcBorders>
              <w:top w:val="double" w:sz="2" w:space="0" w:color="000000"/>
              <w:left w:val="double" w:sz="2" w:space="0" w:color="000000"/>
              <w:bottom w:val="single" w:sz="8" w:space="0" w:color="000000"/>
              <w:right w:val="double" w:sz="2" w:space="0" w:color="000000"/>
            </w:tcBorders>
            <w:shd w:val="clear" w:color="auto" w:fill="D9D9D9"/>
            <w:vAlign w:val="center"/>
          </w:tcPr>
          <w:p w14:paraId="2C2FB09E" w14:textId="5EB8251A" w:rsidR="003A3D5D" w:rsidRPr="006C522E" w:rsidRDefault="003A3D5D" w:rsidP="00192EBD">
            <w:pPr>
              <w:spacing w:after="0" w:line="240" w:lineRule="auto"/>
              <w:jc w:val="center"/>
              <w:rPr>
                <w:rFonts w:ascii="Arial Narrow" w:hAnsi="Arial Narrow" w:cs="Arial"/>
                <w:b/>
                <w:sz w:val="20"/>
                <w:szCs w:val="20"/>
                <w:lang w:val="es-ES_tradnl"/>
              </w:rPr>
            </w:pPr>
            <w:r w:rsidRPr="006C522E">
              <w:rPr>
                <w:rFonts w:ascii="Arial Narrow" w:hAnsi="Arial Narrow" w:cs="Arial"/>
                <w:b/>
                <w:bCs/>
                <w:sz w:val="20"/>
                <w:szCs w:val="20"/>
              </w:rPr>
              <w:t xml:space="preserve">INFORMACIÓN PRESUPUESTAL CONTRATO </w:t>
            </w:r>
            <w:r w:rsidR="00F40987" w:rsidRPr="006C522E">
              <w:rPr>
                <w:rFonts w:ascii="Arial Narrow" w:hAnsi="Arial Narrow" w:cs="Arial"/>
                <w:b/>
                <w:bCs/>
                <w:sz w:val="20"/>
                <w:szCs w:val="20"/>
              </w:rPr>
              <w:t>1926 de 2022</w:t>
            </w:r>
          </w:p>
        </w:tc>
      </w:tr>
      <w:tr w:rsidR="00B4528F" w:rsidRPr="006C522E" w14:paraId="78021A0A" w14:textId="76B1521E" w:rsidTr="00BA43E1">
        <w:trPr>
          <w:trHeight w:val="296"/>
          <w:jc w:val="center"/>
        </w:trPr>
        <w:tc>
          <w:tcPr>
            <w:tcW w:w="2461" w:type="pct"/>
            <w:tcBorders>
              <w:top w:val="double" w:sz="2" w:space="0" w:color="000000"/>
              <w:left w:val="double" w:sz="2" w:space="0" w:color="000000"/>
              <w:bottom w:val="single" w:sz="8" w:space="0" w:color="000000"/>
              <w:right w:val="single" w:sz="8" w:space="0" w:color="000000"/>
            </w:tcBorders>
            <w:shd w:val="clear" w:color="auto" w:fill="D9D9D9"/>
            <w:vAlign w:val="center"/>
            <w:hideMark/>
          </w:tcPr>
          <w:p w14:paraId="7AA42ED6" w14:textId="7C5B2B40" w:rsidR="00B4528F" w:rsidRPr="006C522E" w:rsidRDefault="00B4528F" w:rsidP="00192EBD">
            <w:pPr>
              <w:spacing w:after="0" w:line="240" w:lineRule="auto"/>
              <w:jc w:val="center"/>
              <w:rPr>
                <w:rFonts w:ascii="Arial Narrow" w:hAnsi="Arial Narrow" w:cs="Arial"/>
                <w:b/>
                <w:sz w:val="20"/>
                <w:szCs w:val="20"/>
                <w:lang w:val="es-ES_tradnl"/>
              </w:rPr>
            </w:pPr>
            <w:r w:rsidRPr="006C522E">
              <w:rPr>
                <w:rFonts w:ascii="Arial Narrow" w:hAnsi="Arial Narrow" w:cs="Arial"/>
                <w:b/>
                <w:sz w:val="20"/>
                <w:szCs w:val="20"/>
                <w:lang w:val="es-ES_tradnl"/>
              </w:rPr>
              <w:t>DESCRIPCI</w:t>
            </w:r>
            <w:r w:rsidR="00124599" w:rsidRPr="006C522E">
              <w:rPr>
                <w:rFonts w:ascii="Arial Narrow" w:hAnsi="Arial Narrow" w:cs="Arial"/>
                <w:b/>
                <w:sz w:val="20"/>
                <w:szCs w:val="20"/>
                <w:lang w:val="es-ES_tradnl"/>
              </w:rPr>
              <w:t>Ó</w:t>
            </w:r>
            <w:r w:rsidRPr="006C522E">
              <w:rPr>
                <w:rFonts w:ascii="Arial Narrow" w:hAnsi="Arial Narrow" w:cs="Arial"/>
                <w:b/>
                <w:sz w:val="20"/>
                <w:szCs w:val="20"/>
                <w:lang w:val="es-ES_tradnl"/>
              </w:rPr>
              <w:t>N</w:t>
            </w:r>
          </w:p>
        </w:tc>
        <w:tc>
          <w:tcPr>
            <w:tcW w:w="764" w:type="pct"/>
            <w:tcBorders>
              <w:top w:val="double" w:sz="2" w:space="0" w:color="000000"/>
              <w:left w:val="single" w:sz="8" w:space="0" w:color="000000"/>
              <w:bottom w:val="single" w:sz="8" w:space="0" w:color="000000"/>
              <w:right w:val="single" w:sz="8" w:space="0" w:color="000000"/>
            </w:tcBorders>
            <w:shd w:val="clear" w:color="auto" w:fill="D9D9D9"/>
            <w:vAlign w:val="center"/>
            <w:hideMark/>
          </w:tcPr>
          <w:p w14:paraId="07A5C22E" w14:textId="77777777" w:rsidR="00B4528F" w:rsidRPr="006C522E" w:rsidRDefault="00B4528F" w:rsidP="00192EBD">
            <w:pPr>
              <w:spacing w:after="0" w:line="240" w:lineRule="auto"/>
              <w:jc w:val="center"/>
              <w:rPr>
                <w:rFonts w:ascii="Arial Narrow" w:hAnsi="Arial Narrow" w:cs="Arial"/>
                <w:b/>
                <w:sz w:val="20"/>
                <w:szCs w:val="20"/>
                <w:lang w:val="es-ES_tradnl"/>
              </w:rPr>
            </w:pPr>
            <w:r w:rsidRPr="006C522E">
              <w:rPr>
                <w:rFonts w:ascii="Arial Narrow" w:hAnsi="Arial Narrow" w:cs="Arial"/>
                <w:b/>
                <w:sz w:val="20"/>
                <w:szCs w:val="20"/>
                <w:lang w:val="es-ES_tradnl"/>
              </w:rPr>
              <w:t>DEBE</w:t>
            </w:r>
          </w:p>
        </w:tc>
        <w:tc>
          <w:tcPr>
            <w:tcW w:w="888" w:type="pct"/>
            <w:tcBorders>
              <w:top w:val="double" w:sz="2" w:space="0" w:color="000000"/>
              <w:left w:val="single" w:sz="8" w:space="0" w:color="000000"/>
              <w:bottom w:val="single" w:sz="8" w:space="0" w:color="000000"/>
              <w:right w:val="double" w:sz="2" w:space="0" w:color="000000"/>
            </w:tcBorders>
            <w:shd w:val="clear" w:color="auto" w:fill="D9D9D9"/>
            <w:vAlign w:val="center"/>
            <w:hideMark/>
          </w:tcPr>
          <w:p w14:paraId="7D170AB1" w14:textId="77777777" w:rsidR="00B4528F" w:rsidRPr="006C522E" w:rsidRDefault="00B4528F" w:rsidP="00192EBD">
            <w:pPr>
              <w:spacing w:after="0" w:line="240" w:lineRule="auto"/>
              <w:jc w:val="center"/>
              <w:rPr>
                <w:rFonts w:ascii="Arial Narrow" w:hAnsi="Arial Narrow" w:cs="Arial"/>
                <w:b/>
                <w:sz w:val="20"/>
                <w:szCs w:val="20"/>
                <w:lang w:val="es-ES_tradnl"/>
              </w:rPr>
            </w:pPr>
            <w:r w:rsidRPr="006C522E">
              <w:rPr>
                <w:rFonts w:ascii="Arial Narrow" w:hAnsi="Arial Narrow" w:cs="Arial"/>
                <w:b/>
                <w:sz w:val="20"/>
                <w:szCs w:val="20"/>
                <w:lang w:val="es-ES_tradnl"/>
              </w:rPr>
              <w:t>HABER</w:t>
            </w:r>
          </w:p>
        </w:tc>
        <w:tc>
          <w:tcPr>
            <w:tcW w:w="887" w:type="pct"/>
            <w:tcBorders>
              <w:top w:val="double" w:sz="2" w:space="0" w:color="000000"/>
              <w:left w:val="single" w:sz="8" w:space="0" w:color="000000"/>
              <w:bottom w:val="single" w:sz="8" w:space="0" w:color="000000"/>
              <w:right w:val="double" w:sz="2" w:space="0" w:color="000000"/>
            </w:tcBorders>
            <w:shd w:val="clear" w:color="auto" w:fill="D9D9D9"/>
          </w:tcPr>
          <w:p w14:paraId="0BA85072" w14:textId="1C9FC389" w:rsidR="00B4528F" w:rsidRPr="006C522E" w:rsidRDefault="00B4528F" w:rsidP="00192EBD">
            <w:pPr>
              <w:spacing w:after="0" w:line="240" w:lineRule="auto"/>
              <w:jc w:val="center"/>
              <w:rPr>
                <w:rFonts w:ascii="Arial Narrow" w:hAnsi="Arial Narrow" w:cs="Arial"/>
                <w:b/>
                <w:sz w:val="20"/>
                <w:szCs w:val="20"/>
                <w:lang w:val="es-ES_tradnl"/>
              </w:rPr>
            </w:pPr>
            <w:r w:rsidRPr="006C522E">
              <w:rPr>
                <w:rFonts w:ascii="Arial Narrow" w:hAnsi="Arial Narrow" w:cs="Arial"/>
                <w:b/>
                <w:sz w:val="20"/>
                <w:szCs w:val="20"/>
                <w:lang w:val="es-ES_tradnl"/>
              </w:rPr>
              <w:t>SALDO</w:t>
            </w:r>
          </w:p>
        </w:tc>
      </w:tr>
      <w:tr w:rsidR="00B4528F" w:rsidRPr="006C522E" w14:paraId="569FF318" w14:textId="5322EF84" w:rsidTr="00BA43E1">
        <w:trPr>
          <w:trHeight w:val="205"/>
          <w:jc w:val="center"/>
        </w:trPr>
        <w:tc>
          <w:tcPr>
            <w:tcW w:w="2461" w:type="pct"/>
            <w:tcBorders>
              <w:top w:val="single" w:sz="8" w:space="0" w:color="000000"/>
              <w:left w:val="double" w:sz="2" w:space="0" w:color="000000"/>
              <w:bottom w:val="single" w:sz="8" w:space="0" w:color="000000"/>
              <w:right w:val="single" w:sz="8" w:space="0" w:color="000000"/>
            </w:tcBorders>
            <w:vAlign w:val="center"/>
            <w:hideMark/>
          </w:tcPr>
          <w:p w14:paraId="03ADE7A6" w14:textId="5DC2D080" w:rsidR="00B4528F" w:rsidRPr="006C522E" w:rsidRDefault="00B4528F" w:rsidP="00192EBD">
            <w:pPr>
              <w:spacing w:after="0" w:line="240" w:lineRule="auto"/>
              <w:rPr>
                <w:rFonts w:ascii="Arial Narrow" w:hAnsi="Arial Narrow" w:cs="Arial"/>
                <w:sz w:val="20"/>
                <w:szCs w:val="20"/>
                <w:lang w:val="es-ES_tradnl"/>
              </w:rPr>
            </w:pPr>
            <w:r w:rsidRPr="006C522E">
              <w:rPr>
                <w:rFonts w:ascii="Arial Narrow" w:hAnsi="Arial Narrow" w:cs="Arial"/>
                <w:sz w:val="20"/>
                <w:szCs w:val="20"/>
                <w:lang w:val="es-ES_tradnl"/>
              </w:rPr>
              <w:t>VALOR INICIAL DEL CONTRATO</w:t>
            </w:r>
          </w:p>
        </w:tc>
        <w:tc>
          <w:tcPr>
            <w:tcW w:w="764" w:type="pct"/>
            <w:tcBorders>
              <w:top w:val="single" w:sz="8" w:space="0" w:color="000000"/>
              <w:left w:val="single" w:sz="8" w:space="0" w:color="000000"/>
              <w:bottom w:val="single" w:sz="8" w:space="0" w:color="000000"/>
              <w:right w:val="single" w:sz="8" w:space="0" w:color="000000"/>
            </w:tcBorders>
            <w:vAlign w:val="center"/>
          </w:tcPr>
          <w:p w14:paraId="419C8214" w14:textId="09BB270C" w:rsidR="00B4528F" w:rsidRPr="006C522E" w:rsidRDefault="00F40987" w:rsidP="00192EBD">
            <w:pPr>
              <w:spacing w:after="0" w:line="240" w:lineRule="auto"/>
              <w:jc w:val="right"/>
              <w:rPr>
                <w:rFonts w:ascii="Arial Narrow" w:hAnsi="Arial Narrow" w:cs="Arial"/>
                <w:bCs/>
                <w:sz w:val="20"/>
                <w:szCs w:val="20"/>
                <w:lang w:val="es-ES_tradnl"/>
              </w:rPr>
            </w:pPr>
            <w:r w:rsidRPr="006C522E">
              <w:rPr>
                <w:rFonts w:ascii="Arial Narrow" w:eastAsia="Arial" w:hAnsi="Arial Narrow" w:cs="Arial"/>
                <w:color w:val="000000" w:themeColor="text1"/>
                <w:sz w:val="20"/>
                <w:szCs w:val="20"/>
              </w:rPr>
              <w:t>$72.253.710,00</w:t>
            </w:r>
          </w:p>
        </w:tc>
        <w:tc>
          <w:tcPr>
            <w:tcW w:w="888" w:type="pct"/>
            <w:tcBorders>
              <w:top w:val="single" w:sz="8" w:space="0" w:color="000000"/>
              <w:left w:val="single" w:sz="8" w:space="0" w:color="000000"/>
              <w:bottom w:val="single" w:sz="8" w:space="0" w:color="000000"/>
              <w:right w:val="double" w:sz="2" w:space="0" w:color="000000"/>
            </w:tcBorders>
            <w:vAlign w:val="center"/>
          </w:tcPr>
          <w:p w14:paraId="2C370AA4" w14:textId="59743FDE" w:rsidR="00B4528F" w:rsidRPr="006C522E" w:rsidRDefault="00B4528F" w:rsidP="00192EBD">
            <w:pPr>
              <w:spacing w:after="0" w:line="240" w:lineRule="auto"/>
              <w:jc w:val="right"/>
              <w:rPr>
                <w:rFonts w:ascii="Arial Narrow" w:hAnsi="Arial Narrow" w:cs="Arial"/>
                <w:sz w:val="20"/>
                <w:szCs w:val="20"/>
                <w:lang w:val="es-ES_tradnl"/>
              </w:rPr>
            </w:pPr>
          </w:p>
        </w:tc>
        <w:tc>
          <w:tcPr>
            <w:tcW w:w="887" w:type="pct"/>
            <w:tcBorders>
              <w:top w:val="single" w:sz="8" w:space="0" w:color="000000"/>
              <w:left w:val="single" w:sz="8" w:space="0" w:color="000000"/>
              <w:bottom w:val="single" w:sz="8" w:space="0" w:color="000000"/>
              <w:right w:val="double" w:sz="2" w:space="0" w:color="000000"/>
            </w:tcBorders>
          </w:tcPr>
          <w:p w14:paraId="7E4B8D71" w14:textId="25866128"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$72.253.710,00</w:t>
            </w:r>
          </w:p>
        </w:tc>
      </w:tr>
      <w:tr w:rsidR="00B4528F" w:rsidRPr="006C522E" w14:paraId="2096F093" w14:textId="337E16DF" w:rsidTr="00BA43E1">
        <w:trPr>
          <w:trHeight w:val="207"/>
          <w:jc w:val="center"/>
        </w:trPr>
        <w:tc>
          <w:tcPr>
            <w:tcW w:w="2461" w:type="pct"/>
            <w:tcBorders>
              <w:top w:val="single" w:sz="8" w:space="0" w:color="000000"/>
              <w:left w:val="double" w:sz="2" w:space="0" w:color="000000"/>
              <w:bottom w:val="single" w:sz="8" w:space="0" w:color="000000"/>
              <w:right w:val="single" w:sz="8" w:space="0" w:color="000000"/>
            </w:tcBorders>
            <w:vAlign w:val="center"/>
            <w:hideMark/>
          </w:tcPr>
          <w:p w14:paraId="513DBE6D" w14:textId="041CD4A7" w:rsidR="00B4528F" w:rsidRPr="006C522E" w:rsidRDefault="00F40987" w:rsidP="00192EBD">
            <w:pPr>
              <w:spacing w:after="0" w:line="240" w:lineRule="auto"/>
              <w:rPr>
                <w:rFonts w:ascii="Arial Narrow" w:hAnsi="Arial Narrow" w:cs="Arial"/>
                <w:sz w:val="20"/>
                <w:szCs w:val="20"/>
                <w:lang w:val="es-ES_tradnl"/>
              </w:rPr>
            </w:pPr>
            <w:r w:rsidRPr="006C522E">
              <w:rPr>
                <w:rFonts w:ascii="Arial Narrow" w:hAnsi="Arial Narrow" w:cs="Arial"/>
                <w:sz w:val="20"/>
                <w:szCs w:val="20"/>
                <w:lang w:val="es-ES_tradnl"/>
              </w:rPr>
              <w:t>VALOR EJECUTADO</w:t>
            </w:r>
          </w:p>
        </w:tc>
        <w:tc>
          <w:tcPr>
            <w:tcW w:w="764" w:type="pct"/>
            <w:tcBorders>
              <w:top w:val="single" w:sz="8" w:space="0" w:color="000000"/>
              <w:left w:val="single" w:sz="8" w:space="0" w:color="000000"/>
              <w:bottom w:val="single" w:sz="8" w:space="0" w:color="000000"/>
              <w:right w:val="single" w:sz="8" w:space="0" w:color="000000"/>
            </w:tcBorders>
            <w:vAlign w:val="center"/>
          </w:tcPr>
          <w:p w14:paraId="48BF4C37" w14:textId="789A9EC2" w:rsidR="00B4528F" w:rsidRPr="006C522E" w:rsidRDefault="00B4528F" w:rsidP="00192EBD">
            <w:pPr>
              <w:spacing w:after="0" w:line="240" w:lineRule="auto"/>
              <w:jc w:val="right"/>
              <w:rPr>
                <w:rFonts w:ascii="Arial Narrow" w:hAnsi="Arial Narrow" w:cs="Arial"/>
                <w:bCs/>
                <w:sz w:val="20"/>
                <w:szCs w:val="20"/>
                <w:lang w:val="es-ES_tradnl"/>
              </w:rPr>
            </w:pPr>
          </w:p>
        </w:tc>
        <w:tc>
          <w:tcPr>
            <w:tcW w:w="888" w:type="pct"/>
            <w:tcBorders>
              <w:top w:val="single" w:sz="8" w:space="0" w:color="000000"/>
              <w:left w:val="single" w:sz="8" w:space="0" w:color="000000"/>
              <w:bottom w:val="single" w:sz="8" w:space="0" w:color="000000"/>
              <w:right w:val="double" w:sz="2" w:space="0" w:color="000000"/>
            </w:tcBorders>
            <w:vAlign w:val="center"/>
          </w:tcPr>
          <w:p w14:paraId="6DDBB40B" w14:textId="43D25F30"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$65.834.786,33</w:t>
            </w:r>
          </w:p>
        </w:tc>
        <w:tc>
          <w:tcPr>
            <w:tcW w:w="887" w:type="pct"/>
            <w:tcBorders>
              <w:top w:val="single" w:sz="8" w:space="0" w:color="000000"/>
              <w:left w:val="single" w:sz="8" w:space="0" w:color="000000"/>
              <w:bottom w:val="single" w:sz="8" w:space="0" w:color="000000"/>
              <w:right w:val="double" w:sz="2" w:space="0" w:color="000000"/>
            </w:tcBorders>
          </w:tcPr>
          <w:p w14:paraId="0740355E" w14:textId="68E6F0C5"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$6.418.923,67</w:t>
            </w:r>
          </w:p>
        </w:tc>
      </w:tr>
      <w:tr w:rsidR="00B4528F" w:rsidRPr="006C522E" w14:paraId="510ABF57" w14:textId="454C0E25" w:rsidTr="00BA43E1">
        <w:trPr>
          <w:trHeight w:val="207"/>
          <w:jc w:val="center"/>
        </w:trPr>
        <w:tc>
          <w:tcPr>
            <w:tcW w:w="2461" w:type="pct"/>
            <w:tcBorders>
              <w:top w:val="single" w:sz="8" w:space="0" w:color="000000"/>
              <w:left w:val="double" w:sz="2" w:space="0" w:color="000000"/>
              <w:bottom w:val="single" w:sz="8" w:space="0" w:color="000000"/>
              <w:right w:val="single" w:sz="8" w:space="0" w:color="000000"/>
            </w:tcBorders>
            <w:vAlign w:val="center"/>
            <w:hideMark/>
          </w:tcPr>
          <w:p w14:paraId="59980481" w14:textId="323CB185" w:rsidR="00B4528F" w:rsidRPr="006C522E" w:rsidRDefault="00F40987" w:rsidP="00192EBD">
            <w:pPr>
              <w:spacing w:after="0" w:line="240" w:lineRule="auto"/>
              <w:rPr>
                <w:rFonts w:ascii="Arial Narrow" w:hAnsi="Arial Narrow" w:cs="Arial"/>
                <w:sz w:val="20"/>
                <w:szCs w:val="20"/>
                <w:lang w:val="es-ES_tradnl"/>
              </w:rPr>
            </w:pPr>
            <w:r w:rsidRPr="006C522E">
              <w:rPr>
                <w:rFonts w:ascii="Arial Narrow" w:eastAsia="Arial" w:hAnsi="Arial Narrow" w:cs="Arial"/>
                <w:color w:val="000000" w:themeColor="text1"/>
                <w:sz w:val="20"/>
                <w:szCs w:val="20"/>
              </w:rPr>
              <w:t>REDUCCION CRP 3823</w:t>
            </w:r>
          </w:p>
        </w:tc>
        <w:tc>
          <w:tcPr>
            <w:tcW w:w="764" w:type="pct"/>
            <w:tcBorders>
              <w:top w:val="single" w:sz="8" w:space="0" w:color="000000"/>
              <w:left w:val="single" w:sz="8" w:space="0" w:color="000000"/>
              <w:bottom w:val="single" w:sz="8" w:space="0" w:color="000000"/>
              <w:right w:val="single" w:sz="8" w:space="0" w:color="000000"/>
            </w:tcBorders>
            <w:vAlign w:val="center"/>
          </w:tcPr>
          <w:p w14:paraId="37F19F2E" w14:textId="5D72F77B" w:rsidR="00B4528F" w:rsidRPr="006C522E" w:rsidRDefault="00B4528F" w:rsidP="00192EBD">
            <w:pPr>
              <w:spacing w:after="0" w:line="240" w:lineRule="auto"/>
              <w:jc w:val="right"/>
              <w:rPr>
                <w:rFonts w:ascii="Arial Narrow" w:hAnsi="Arial Narrow" w:cs="Arial"/>
                <w:bCs/>
                <w:sz w:val="20"/>
                <w:szCs w:val="20"/>
                <w:lang w:val="es-ES_tradnl"/>
              </w:rPr>
            </w:pPr>
          </w:p>
        </w:tc>
        <w:tc>
          <w:tcPr>
            <w:tcW w:w="888" w:type="pct"/>
            <w:tcBorders>
              <w:top w:val="single" w:sz="8" w:space="0" w:color="000000"/>
              <w:left w:val="single" w:sz="8" w:space="0" w:color="000000"/>
              <w:bottom w:val="single" w:sz="8" w:space="0" w:color="000000"/>
              <w:right w:val="double" w:sz="2" w:space="0" w:color="000000"/>
            </w:tcBorders>
            <w:vAlign w:val="center"/>
          </w:tcPr>
          <w:p w14:paraId="4B748B24" w14:textId="70FE863B"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$12,00</w:t>
            </w:r>
          </w:p>
        </w:tc>
        <w:tc>
          <w:tcPr>
            <w:tcW w:w="887" w:type="pct"/>
            <w:tcBorders>
              <w:top w:val="single" w:sz="8" w:space="0" w:color="000000"/>
              <w:left w:val="single" w:sz="8" w:space="0" w:color="000000"/>
              <w:bottom w:val="single" w:sz="8" w:space="0" w:color="000000"/>
              <w:right w:val="double" w:sz="2" w:space="0" w:color="000000"/>
            </w:tcBorders>
          </w:tcPr>
          <w:p w14:paraId="11C787B9" w14:textId="2D090E4B"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$6.418.911,67</w:t>
            </w:r>
          </w:p>
        </w:tc>
      </w:tr>
      <w:tr w:rsidR="00B4528F" w:rsidRPr="006C522E" w14:paraId="5552E490" w14:textId="2EAE755D" w:rsidTr="00BA43E1">
        <w:trPr>
          <w:trHeight w:val="207"/>
          <w:jc w:val="center"/>
        </w:trPr>
        <w:tc>
          <w:tcPr>
            <w:tcW w:w="2461" w:type="pct"/>
            <w:tcBorders>
              <w:top w:val="single" w:sz="8" w:space="0" w:color="000000"/>
              <w:left w:val="double" w:sz="2" w:space="0" w:color="000000"/>
              <w:bottom w:val="single" w:sz="8" w:space="0" w:color="000000"/>
              <w:right w:val="single" w:sz="8" w:space="0" w:color="000000"/>
            </w:tcBorders>
            <w:vAlign w:val="center"/>
            <w:hideMark/>
          </w:tcPr>
          <w:p w14:paraId="245B4F96" w14:textId="21F4F173" w:rsidR="00B4528F" w:rsidRPr="006C522E" w:rsidRDefault="00F40987" w:rsidP="00192EBD">
            <w:pPr>
              <w:spacing w:after="0" w:line="240" w:lineRule="auto"/>
              <w:rPr>
                <w:rFonts w:ascii="Arial Narrow" w:hAnsi="Arial Narrow" w:cs="Arial"/>
                <w:sz w:val="20"/>
                <w:szCs w:val="20"/>
                <w:lang w:val="es-ES_tradnl"/>
              </w:rPr>
            </w:pPr>
            <w:r w:rsidRPr="006C522E">
              <w:rPr>
                <w:rFonts w:ascii="Arial Narrow" w:eastAsia="Arial" w:hAnsi="Arial Narrow" w:cs="Arial"/>
                <w:color w:val="000000" w:themeColor="text1"/>
                <w:sz w:val="20"/>
                <w:szCs w:val="20"/>
              </w:rPr>
              <w:t>VALOR NO EJECUTADO Y A LIBERAR DEL CRP 3624</w:t>
            </w:r>
          </w:p>
        </w:tc>
        <w:tc>
          <w:tcPr>
            <w:tcW w:w="764" w:type="pct"/>
            <w:tcBorders>
              <w:top w:val="single" w:sz="8" w:space="0" w:color="000000"/>
              <w:left w:val="single" w:sz="8" w:space="0" w:color="000000"/>
              <w:bottom w:val="single" w:sz="8" w:space="0" w:color="000000"/>
              <w:right w:val="single" w:sz="8" w:space="0" w:color="000000"/>
            </w:tcBorders>
            <w:vAlign w:val="center"/>
          </w:tcPr>
          <w:p w14:paraId="5E09054E" w14:textId="44B16FF4" w:rsidR="00B4528F" w:rsidRPr="006C522E" w:rsidRDefault="00B4528F" w:rsidP="00192EBD">
            <w:pPr>
              <w:spacing w:after="0" w:line="240" w:lineRule="auto"/>
              <w:jc w:val="right"/>
              <w:rPr>
                <w:rFonts w:ascii="Arial Narrow" w:hAnsi="Arial Narrow" w:cs="Arial"/>
                <w:sz w:val="20"/>
                <w:szCs w:val="20"/>
                <w:lang w:val="es-ES_tradnl"/>
              </w:rPr>
            </w:pPr>
          </w:p>
        </w:tc>
        <w:tc>
          <w:tcPr>
            <w:tcW w:w="888" w:type="pct"/>
            <w:tcBorders>
              <w:top w:val="single" w:sz="8" w:space="0" w:color="000000"/>
              <w:left w:val="single" w:sz="8" w:space="0" w:color="000000"/>
              <w:bottom w:val="single" w:sz="8" w:space="0" w:color="000000"/>
              <w:right w:val="double" w:sz="2" w:space="0" w:color="000000"/>
            </w:tcBorders>
            <w:vAlign w:val="center"/>
          </w:tcPr>
          <w:p w14:paraId="1B1D7D0C" w14:textId="0142C8AF"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$6.418.911,67</w:t>
            </w:r>
          </w:p>
        </w:tc>
        <w:tc>
          <w:tcPr>
            <w:tcW w:w="887" w:type="pct"/>
            <w:tcBorders>
              <w:top w:val="single" w:sz="8" w:space="0" w:color="000000"/>
              <w:left w:val="single" w:sz="8" w:space="0" w:color="000000"/>
              <w:bottom w:val="single" w:sz="8" w:space="0" w:color="000000"/>
              <w:right w:val="double" w:sz="2" w:space="0" w:color="000000"/>
            </w:tcBorders>
          </w:tcPr>
          <w:p w14:paraId="75D92A41" w14:textId="3760A183" w:rsidR="00B4528F" w:rsidRPr="006C522E" w:rsidRDefault="00F40987" w:rsidP="00192EBD">
            <w:pPr>
              <w:spacing w:after="0" w:line="240" w:lineRule="auto"/>
              <w:jc w:val="right"/>
              <w:rPr>
                <w:rFonts w:ascii="Arial Narrow" w:hAnsi="Arial Narrow" w:cs="Arial"/>
                <w:sz w:val="20"/>
                <w:szCs w:val="20"/>
                <w:lang w:val="es-ES_tradnl"/>
              </w:rPr>
            </w:pPr>
            <w:r w:rsidRPr="006C522E">
              <w:rPr>
                <w:rFonts w:ascii="Arial Narrow" w:eastAsia="Arial" w:hAnsi="Arial Narrow" w:cs="Arial"/>
                <w:color w:val="000000" w:themeColor="text1"/>
                <w:sz w:val="20"/>
                <w:szCs w:val="20"/>
              </w:rPr>
              <w:t>$00,00</w:t>
            </w:r>
          </w:p>
        </w:tc>
      </w:tr>
      <w:tr w:rsidR="00B4528F" w:rsidRPr="006C522E" w14:paraId="73E67B59" w14:textId="56D718DF" w:rsidTr="00BA43E1">
        <w:trPr>
          <w:trHeight w:val="91"/>
          <w:jc w:val="center"/>
        </w:trPr>
        <w:tc>
          <w:tcPr>
            <w:tcW w:w="2461" w:type="pct"/>
            <w:tcBorders>
              <w:top w:val="single" w:sz="8" w:space="0" w:color="000000"/>
              <w:left w:val="double" w:sz="2" w:space="0" w:color="000000"/>
              <w:bottom w:val="single" w:sz="8" w:space="0" w:color="000000"/>
              <w:right w:val="single" w:sz="8" w:space="0" w:color="000000"/>
            </w:tcBorders>
            <w:shd w:val="clear" w:color="auto" w:fill="D9D9D9" w:themeFill="background1" w:themeFillShade="D9"/>
            <w:vAlign w:val="center"/>
          </w:tcPr>
          <w:p w14:paraId="1F433D20" w14:textId="36C962FB" w:rsidR="00B4528F" w:rsidRPr="006C522E" w:rsidRDefault="00B4528F" w:rsidP="00192EBD">
            <w:pPr>
              <w:spacing w:after="0" w:line="240" w:lineRule="auto"/>
              <w:rPr>
                <w:rFonts w:ascii="Arial Narrow" w:hAnsi="Arial Narrow" w:cs="Arial"/>
                <w:b/>
                <w:bCs/>
                <w:sz w:val="20"/>
                <w:szCs w:val="20"/>
                <w:lang w:val="es-ES_tradnl"/>
              </w:rPr>
            </w:pPr>
            <w:r w:rsidRPr="006C522E">
              <w:rPr>
                <w:rFonts w:ascii="Arial Narrow" w:hAnsi="Arial Narrow" w:cs="Arial"/>
                <w:b/>
                <w:bCs/>
                <w:sz w:val="20"/>
                <w:szCs w:val="20"/>
                <w:lang w:val="es-ES_tradnl"/>
              </w:rPr>
              <w:t>SUMAS</w:t>
            </w:r>
            <w:r w:rsidR="00106E56">
              <w:rPr>
                <w:rFonts w:ascii="Arial Narrow" w:hAnsi="Arial Narrow" w:cs="Arial"/>
                <w:b/>
                <w:bCs/>
                <w:sz w:val="20"/>
                <w:szCs w:val="20"/>
                <w:lang w:val="es-ES_tradnl"/>
              </w:rPr>
              <w:t xml:space="preserve"> IGUALES</w:t>
            </w:r>
          </w:p>
        </w:tc>
        <w:tc>
          <w:tcPr>
            <w:tcW w:w="764"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18CAC38" w14:textId="0C602AB6" w:rsidR="00B4528F" w:rsidRPr="006C522E" w:rsidRDefault="00F40987" w:rsidP="00192EBD">
            <w:pPr>
              <w:spacing w:after="0" w:line="240" w:lineRule="auto"/>
              <w:jc w:val="right"/>
              <w:rPr>
                <w:rFonts w:ascii="Arial Narrow" w:hAnsi="Arial Narrow" w:cs="Arial"/>
                <w:b/>
                <w:bCs/>
                <w:sz w:val="20"/>
                <w:szCs w:val="20"/>
                <w:lang w:val="es-ES_tradnl"/>
              </w:rPr>
            </w:pPr>
            <w:r w:rsidRPr="006C522E">
              <w:rPr>
                <w:rFonts w:ascii="Arial Narrow" w:eastAsia="Arial" w:hAnsi="Arial Narrow" w:cs="Arial"/>
                <w:b/>
                <w:bCs/>
                <w:color w:val="000000" w:themeColor="text1"/>
                <w:sz w:val="20"/>
                <w:szCs w:val="20"/>
              </w:rPr>
              <w:t>$72.253.710,00</w:t>
            </w:r>
          </w:p>
        </w:tc>
        <w:tc>
          <w:tcPr>
            <w:tcW w:w="888" w:type="pct"/>
            <w:tcBorders>
              <w:top w:val="single" w:sz="8" w:space="0" w:color="000000"/>
              <w:left w:val="single" w:sz="8" w:space="0" w:color="000000"/>
              <w:bottom w:val="single" w:sz="8" w:space="0" w:color="000000"/>
              <w:right w:val="double" w:sz="2" w:space="0" w:color="000000"/>
            </w:tcBorders>
            <w:shd w:val="clear" w:color="auto" w:fill="D9D9D9" w:themeFill="background1" w:themeFillShade="D9"/>
            <w:vAlign w:val="center"/>
          </w:tcPr>
          <w:p w14:paraId="3CB7D801" w14:textId="2C10F84D" w:rsidR="00B4528F" w:rsidRPr="006C522E" w:rsidRDefault="00F40987" w:rsidP="00192EBD">
            <w:pPr>
              <w:spacing w:after="0" w:line="240" w:lineRule="auto"/>
              <w:jc w:val="right"/>
              <w:rPr>
                <w:rFonts w:ascii="Arial Narrow" w:hAnsi="Arial Narrow" w:cs="Arial"/>
                <w:b/>
                <w:bCs/>
                <w:sz w:val="20"/>
                <w:szCs w:val="20"/>
                <w:lang w:val="es-ES_tradnl"/>
              </w:rPr>
            </w:pPr>
            <w:r w:rsidRPr="006C522E">
              <w:rPr>
                <w:rFonts w:ascii="Arial Narrow" w:eastAsia="Arial" w:hAnsi="Arial Narrow" w:cs="Arial"/>
                <w:b/>
                <w:bCs/>
                <w:color w:val="000000" w:themeColor="text1"/>
                <w:sz w:val="20"/>
                <w:szCs w:val="20"/>
              </w:rPr>
              <w:t>$72.253.710,00</w:t>
            </w:r>
          </w:p>
        </w:tc>
        <w:tc>
          <w:tcPr>
            <w:tcW w:w="887" w:type="pct"/>
            <w:tcBorders>
              <w:top w:val="single" w:sz="8" w:space="0" w:color="000000"/>
              <w:left w:val="single" w:sz="8" w:space="0" w:color="000000"/>
              <w:bottom w:val="single" w:sz="8" w:space="0" w:color="000000"/>
              <w:right w:val="double" w:sz="2" w:space="0" w:color="000000"/>
            </w:tcBorders>
            <w:shd w:val="clear" w:color="auto" w:fill="D9D9D9" w:themeFill="background1" w:themeFillShade="D9"/>
          </w:tcPr>
          <w:p w14:paraId="14E1FFB4" w14:textId="17B74560" w:rsidR="00B4528F" w:rsidRPr="006C522E" w:rsidRDefault="00F40987" w:rsidP="00192EBD">
            <w:pPr>
              <w:spacing w:after="0" w:line="240" w:lineRule="auto"/>
              <w:jc w:val="right"/>
              <w:rPr>
                <w:rFonts w:ascii="Arial Narrow" w:hAnsi="Arial Narrow" w:cs="Arial"/>
                <w:b/>
                <w:bCs/>
                <w:sz w:val="20"/>
                <w:szCs w:val="20"/>
                <w:lang w:val="es-ES_tradnl"/>
              </w:rPr>
            </w:pPr>
            <w:r w:rsidRPr="006C522E">
              <w:rPr>
                <w:rFonts w:ascii="Arial Narrow" w:eastAsia="Arial" w:hAnsi="Arial Narrow" w:cs="Arial"/>
                <w:b/>
                <w:bCs/>
                <w:color w:val="000000" w:themeColor="text1"/>
                <w:sz w:val="20"/>
                <w:szCs w:val="20"/>
              </w:rPr>
              <w:t>$00,00</w:t>
            </w:r>
          </w:p>
        </w:tc>
      </w:tr>
    </w:tbl>
    <w:p w14:paraId="36C9C59B" w14:textId="77777777" w:rsidR="009D2EAC" w:rsidRPr="006C522E" w:rsidRDefault="009D2EAC" w:rsidP="00192EBD">
      <w:pPr>
        <w:spacing w:after="0" w:line="240" w:lineRule="auto"/>
        <w:rPr>
          <w:rFonts w:ascii="Arial Narrow" w:hAnsi="Arial Narrow" w:cs="Arial"/>
          <w:lang w:val="es-ES"/>
        </w:rPr>
      </w:pPr>
    </w:p>
    <w:p w14:paraId="22C3DB31" w14:textId="38A91B4C" w:rsidR="00B251CD" w:rsidRDefault="00B251CD" w:rsidP="00B251CD">
      <w:pPr>
        <w:spacing w:after="0" w:line="240" w:lineRule="auto"/>
        <w:jc w:val="both"/>
        <w:rPr>
          <w:rFonts w:ascii="Arial Narrow" w:hAnsi="Arial Narrow" w:cs="Arial"/>
          <w:b/>
          <w:bCs/>
          <w:color w:val="000000" w:themeColor="text1"/>
          <w:sz w:val="20"/>
          <w:szCs w:val="20"/>
        </w:rPr>
      </w:pPr>
      <w:bookmarkStart w:id="8" w:name="_Hlk70915642"/>
      <w:bookmarkEnd w:id="7"/>
      <w:r w:rsidRPr="0053319A">
        <w:rPr>
          <w:rFonts w:ascii="Arial Narrow" w:hAnsi="Arial Narrow" w:cs="Arial"/>
          <w:b/>
          <w:bCs/>
          <w:sz w:val="20"/>
          <w:szCs w:val="20"/>
        </w:rPr>
        <w:t>NOTA</w:t>
      </w:r>
      <w:r w:rsidRPr="0053319A">
        <w:rPr>
          <w:rFonts w:ascii="Arial Narrow" w:hAnsi="Arial Narrow" w:cs="Arial"/>
          <w:sz w:val="20"/>
          <w:szCs w:val="20"/>
        </w:rPr>
        <w:t xml:space="preserve">: * El plazo inicial </w:t>
      </w:r>
      <w:r>
        <w:rPr>
          <w:rFonts w:ascii="Arial Narrow" w:hAnsi="Arial Narrow" w:cs="Arial"/>
          <w:sz w:val="20"/>
          <w:szCs w:val="20"/>
        </w:rPr>
        <w:t xml:space="preserve">del contrato </w:t>
      </w:r>
      <w:r w:rsidRPr="0053319A">
        <w:rPr>
          <w:rFonts w:ascii="Arial Narrow" w:hAnsi="Arial Narrow" w:cs="Arial"/>
          <w:sz w:val="20"/>
          <w:szCs w:val="20"/>
        </w:rPr>
        <w:t xml:space="preserve">estaba pactado hasta el 30 de noviembre de 2024, no obstante, el inmueble se devolvió el 28 de septiembre de 2024, según consta en el acta de entrega suscrita entre la SUPERINTENDENCIA DE NOTARIADO Y REGISTRO y el ARRENDADOR, señor </w:t>
      </w:r>
      <w:r w:rsidRPr="0053319A">
        <w:rPr>
          <w:rFonts w:ascii="Arial Narrow" w:hAnsi="Arial Narrow" w:cs="Arial"/>
          <w:b/>
          <w:bCs/>
          <w:color w:val="000000" w:themeColor="text1"/>
          <w:sz w:val="20"/>
          <w:szCs w:val="20"/>
        </w:rPr>
        <w:t>RAFAEL FLOREZ MELENDEZ</w:t>
      </w:r>
      <w:r>
        <w:rPr>
          <w:rFonts w:ascii="Arial Narrow" w:hAnsi="Arial Narrow" w:cs="Arial"/>
          <w:b/>
          <w:bCs/>
          <w:color w:val="000000" w:themeColor="text1"/>
          <w:sz w:val="20"/>
          <w:szCs w:val="20"/>
        </w:rPr>
        <w:t xml:space="preserve"> (ARRENDADOR)</w:t>
      </w:r>
    </w:p>
    <w:p w14:paraId="30AA93A5" w14:textId="77777777" w:rsidR="002D5517" w:rsidRPr="006C522E" w:rsidRDefault="002D5517" w:rsidP="007C1F56">
      <w:pPr>
        <w:spacing w:after="0" w:line="240" w:lineRule="auto"/>
        <w:jc w:val="both"/>
        <w:rPr>
          <w:rFonts w:ascii="Arial Narrow" w:hAnsi="Arial Narrow" w:cs="Arial"/>
          <w:b/>
          <w:bCs/>
          <w:color w:val="3A7C22" w:themeColor="accent6" w:themeShade="BF"/>
        </w:rPr>
      </w:pPr>
    </w:p>
    <w:p w14:paraId="2142D704" w14:textId="20344FF5" w:rsidR="003A3D5D" w:rsidRPr="006C522E" w:rsidRDefault="006F5FBD" w:rsidP="003A3D5D">
      <w:pPr>
        <w:pStyle w:val="Prrafodelista"/>
        <w:numPr>
          <w:ilvl w:val="0"/>
          <w:numId w:val="16"/>
        </w:numPr>
        <w:spacing w:after="0" w:line="240" w:lineRule="auto"/>
        <w:jc w:val="center"/>
        <w:rPr>
          <w:rFonts w:ascii="Arial Narrow" w:hAnsi="Arial Narrow" w:cs="Arial"/>
          <w:b/>
          <w:bCs/>
        </w:rPr>
      </w:pPr>
      <w:r w:rsidRPr="006C522E">
        <w:rPr>
          <w:rFonts w:ascii="Arial Narrow" w:hAnsi="Arial Narrow" w:cs="Arial"/>
          <w:b/>
          <w:bCs/>
        </w:rPr>
        <w:t xml:space="preserve">CUMPLIMIENTO DEL CONTRATO </w:t>
      </w:r>
    </w:p>
    <w:p w14:paraId="09EB2E7F" w14:textId="77777777" w:rsidR="003A3D5D" w:rsidRPr="006C522E" w:rsidRDefault="003A3D5D" w:rsidP="007C1F56">
      <w:pPr>
        <w:spacing w:after="0" w:line="240" w:lineRule="auto"/>
        <w:jc w:val="both"/>
        <w:rPr>
          <w:rFonts w:ascii="Arial Narrow" w:hAnsi="Arial Narrow" w:cs="Arial"/>
          <w:b/>
          <w:bCs/>
          <w:color w:val="3A7C22" w:themeColor="accent6" w:themeShade="BF"/>
        </w:rPr>
      </w:pPr>
    </w:p>
    <w:p w14:paraId="4A796934" w14:textId="001F84C6" w:rsidR="00F40987" w:rsidRPr="006C522E" w:rsidRDefault="00F40987" w:rsidP="008D79F9">
      <w:pPr>
        <w:jc w:val="both"/>
        <w:rPr>
          <w:rFonts w:ascii="Arial Narrow" w:hAnsi="Arial Narrow" w:cs="Arial"/>
          <w:sz w:val="20"/>
          <w:szCs w:val="20"/>
        </w:rPr>
      </w:pPr>
      <w:r w:rsidRPr="006C522E">
        <w:rPr>
          <w:rFonts w:ascii="Arial Narrow" w:hAnsi="Arial Narrow" w:cs="Arial"/>
          <w:sz w:val="20"/>
          <w:szCs w:val="20"/>
        </w:rPr>
        <w:t xml:space="preserve">El Objeto del contrato se cumplió de conformidad con lo dispuesto por la supervisión en su informe, quedando un saldo por ejecutar a favor de la SUPERINTENDENCIA DE NOTARIADO Y REGISTRO por valor de </w:t>
      </w:r>
      <w:r w:rsidRPr="006C522E">
        <w:rPr>
          <w:rFonts w:ascii="Arial Narrow" w:hAnsi="Arial Narrow" w:cs="Arial"/>
          <w:b/>
          <w:bCs/>
          <w:sz w:val="20"/>
          <w:szCs w:val="20"/>
        </w:rPr>
        <w:t xml:space="preserve">SEIS MILLONES </w:t>
      </w:r>
      <w:r w:rsidRPr="006C522E">
        <w:rPr>
          <w:rFonts w:ascii="Arial Narrow" w:hAnsi="Arial Narrow" w:cs="Arial"/>
          <w:b/>
          <w:bCs/>
          <w:sz w:val="20"/>
          <w:szCs w:val="20"/>
        </w:rPr>
        <w:lastRenderedPageBreak/>
        <w:t xml:space="preserve">CUATROCIENTOS DIECIOCHO MIL NOVECIENTOS ONCE PESOS CON SESENTA Y SIETE CENTAVOS ($6.418.911,67), </w:t>
      </w:r>
      <w:r w:rsidRPr="006C522E">
        <w:rPr>
          <w:rFonts w:ascii="Arial Narrow" w:hAnsi="Arial Narrow" w:cs="Arial"/>
          <w:sz w:val="20"/>
          <w:szCs w:val="20"/>
        </w:rPr>
        <w:t>el cual será liberado del registro presupuestal No. 3624</w:t>
      </w:r>
      <w:r w:rsidR="008D79F9">
        <w:rPr>
          <w:rFonts w:ascii="Arial Narrow" w:hAnsi="Arial Narrow" w:cs="Arial"/>
          <w:sz w:val="20"/>
          <w:szCs w:val="20"/>
        </w:rPr>
        <w:t>, s</w:t>
      </w:r>
      <w:r w:rsidRPr="006C522E">
        <w:rPr>
          <w:rFonts w:ascii="Arial Narrow" w:hAnsi="Arial Narrow" w:cs="Arial"/>
          <w:sz w:val="20"/>
          <w:szCs w:val="20"/>
        </w:rPr>
        <w:t xml:space="preserve">egún los documentos consignados en el expediente contractual y verificado con la relación de cuentas emitidas desde SIIF. </w:t>
      </w:r>
    </w:p>
    <w:p w14:paraId="2EC5C23D" w14:textId="77777777" w:rsidR="00F40987" w:rsidRPr="006C522E" w:rsidRDefault="00F40987" w:rsidP="00F40987">
      <w:pPr>
        <w:rPr>
          <w:rFonts w:ascii="Arial Narrow" w:hAnsi="Arial Narrow" w:cs="Arial"/>
          <w:sz w:val="20"/>
          <w:szCs w:val="20"/>
        </w:rPr>
      </w:pPr>
      <w:r w:rsidRPr="006C522E">
        <w:rPr>
          <w:rFonts w:ascii="Arial Narrow" w:hAnsi="Arial Narrow" w:cs="Arial"/>
          <w:sz w:val="20"/>
          <w:szCs w:val="20"/>
        </w:rPr>
        <w:t xml:space="preserve">Se adjunta la relación de pagos, así como el informe final de certificación y recibo a satisfacción suscrito por el supervisor del contrato. </w:t>
      </w:r>
    </w:p>
    <w:p w14:paraId="73B96989" w14:textId="77777777" w:rsidR="00F40987" w:rsidRPr="006C522E" w:rsidRDefault="00F40987" w:rsidP="00F40987">
      <w:pPr>
        <w:jc w:val="both"/>
        <w:rPr>
          <w:rFonts w:ascii="Arial Narrow" w:eastAsia="Arial" w:hAnsi="Arial Narrow" w:cs="Arial"/>
          <w:b/>
          <w:bCs/>
          <w:color w:val="000000" w:themeColor="text1"/>
          <w:sz w:val="20"/>
          <w:szCs w:val="20"/>
        </w:rPr>
      </w:pPr>
      <w:r w:rsidRPr="006C522E">
        <w:rPr>
          <w:rFonts w:ascii="Arial Narrow" w:eastAsia="Arial" w:hAnsi="Arial Narrow" w:cs="Arial"/>
          <w:b/>
          <w:bCs/>
          <w:color w:val="000000" w:themeColor="text1"/>
          <w:sz w:val="20"/>
          <w:szCs w:val="20"/>
        </w:rPr>
        <w:t>La supervisora del contrato 1926 2022 Dany Luz Orozco Franco, en su informe final, expreso:</w:t>
      </w:r>
    </w:p>
    <w:p w14:paraId="2B12A2A2" w14:textId="77777777" w:rsidR="00F40987" w:rsidRPr="006C522E" w:rsidRDefault="00F40987" w:rsidP="00F40987">
      <w:pPr>
        <w:ind w:left="567" w:right="474"/>
        <w:jc w:val="both"/>
        <w:rPr>
          <w:rFonts w:ascii="Arial Narrow" w:eastAsia="Arial" w:hAnsi="Arial Narrow" w:cs="Arial"/>
          <w:color w:val="000000" w:themeColor="text1"/>
          <w:sz w:val="20"/>
          <w:szCs w:val="20"/>
        </w:rPr>
      </w:pPr>
      <w:r w:rsidRPr="006C522E">
        <w:rPr>
          <w:rFonts w:ascii="Arial Narrow" w:eastAsia="Arial" w:hAnsi="Arial Narrow" w:cs="Arial"/>
          <w:color w:val="000000" w:themeColor="text1"/>
          <w:sz w:val="20"/>
          <w:szCs w:val="20"/>
        </w:rPr>
        <w:t xml:space="preserve">“El contrato de arrendamiento No 1926-2022 se ejecutó de manera satisfactoria hasta el 28 de septiembre de 2024, fecha hasta la cual se realizaron los pagos correspondientes; no obstante, el contratista no accedió a la terminación anticipada del contrato y posterior entrega del inmueble, razón por la cual la entrega material se hace efectiva hasta el 30 de enero de 2025 según consta en el en acta firmada por el señor Rafael Flórez Meléndez y el Doctor Oscar Mauricio Ortiz Bautista, profesional de la Oficina Asesora Jurídica, quien fue designado  para la diligencia de entrega del inmueble por la supervisión del contrato.  </w:t>
      </w:r>
    </w:p>
    <w:p w14:paraId="04F5F00E" w14:textId="242AE8AD" w:rsidR="00F40987" w:rsidRPr="006C522E" w:rsidRDefault="00F40987" w:rsidP="00F40987">
      <w:pPr>
        <w:ind w:left="567" w:right="474"/>
        <w:jc w:val="both"/>
        <w:rPr>
          <w:rFonts w:ascii="Arial Narrow" w:eastAsia="Arial" w:hAnsi="Arial Narrow" w:cs="Arial"/>
          <w:color w:val="000000" w:themeColor="text1"/>
          <w:sz w:val="20"/>
          <w:szCs w:val="20"/>
        </w:rPr>
      </w:pPr>
      <w:r w:rsidRPr="006C522E">
        <w:rPr>
          <w:rFonts w:ascii="Arial Narrow" w:eastAsia="Arial" w:hAnsi="Arial Narrow" w:cs="Arial"/>
          <w:color w:val="000000" w:themeColor="text1"/>
          <w:sz w:val="20"/>
          <w:szCs w:val="20"/>
        </w:rPr>
        <w:t xml:space="preserve">De otra parte, el </w:t>
      </w:r>
      <w:r w:rsidR="00EF47C2" w:rsidRPr="00CF0E78">
        <w:rPr>
          <w:rFonts w:ascii="Arial Narrow" w:eastAsia="Arial" w:hAnsi="Arial Narrow" w:cs="Arial"/>
          <w:b/>
          <w:bCs/>
          <w:color w:val="000000" w:themeColor="text1"/>
          <w:sz w:val="20"/>
          <w:szCs w:val="20"/>
        </w:rPr>
        <w:t>ARRENDATARIO</w:t>
      </w:r>
      <w:r w:rsidR="00EF47C2" w:rsidRPr="006C522E">
        <w:rPr>
          <w:rFonts w:ascii="Arial Narrow" w:eastAsia="Arial" w:hAnsi="Arial Narrow" w:cs="Arial"/>
          <w:color w:val="000000" w:themeColor="text1"/>
          <w:sz w:val="20"/>
          <w:szCs w:val="20"/>
        </w:rPr>
        <w:t xml:space="preserve"> </w:t>
      </w:r>
      <w:r w:rsidRPr="006C522E">
        <w:rPr>
          <w:rFonts w:ascii="Arial Narrow" w:eastAsia="Arial" w:hAnsi="Arial Narrow" w:cs="Arial"/>
          <w:color w:val="000000" w:themeColor="text1"/>
          <w:sz w:val="20"/>
          <w:szCs w:val="20"/>
        </w:rPr>
        <w:t xml:space="preserve">cumplió con el pago puntual de las rentas acordadas, y el </w:t>
      </w:r>
      <w:r w:rsidR="00EF47C2" w:rsidRPr="00CF0E78">
        <w:rPr>
          <w:rFonts w:ascii="Arial Narrow" w:eastAsia="Arial" w:hAnsi="Arial Narrow" w:cs="Arial"/>
          <w:b/>
          <w:bCs/>
          <w:color w:val="000000" w:themeColor="text1"/>
          <w:sz w:val="20"/>
          <w:szCs w:val="20"/>
        </w:rPr>
        <w:t>ARRENDADOR</w:t>
      </w:r>
      <w:r w:rsidR="00EF47C2" w:rsidRPr="006C522E">
        <w:rPr>
          <w:rFonts w:ascii="Arial Narrow" w:eastAsia="Arial" w:hAnsi="Arial Narrow" w:cs="Arial"/>
          <w:color w:val="000000" w:themeColor="text1"/>
          <w:sz w:val="20"/>
          <w:szCs w:val="20"/>
        </w:rPr>
        <w:t xml:space="preserve"> </w:t>
      </w:r>
      <w:r w:rsidRPr="006C522E">
        <w:rPr>
          <w:rFonts w:ascii="Arial Narrow" w:eastAsia="Arial" w:hAnsi="Arial Narrow" w:cs="Arial"/>
          <w:color w:val="000000" w:themeColor="text1"/>
          <w:sz w:val="20"/>
          <w:szCs w:val="20"/>
        </w:rPr>
        <w:t xml:space="preserve">recibió el inmueble por parte del arrendatario.  En este sentido el contrato de arrendamiento se ejecutó dentro de los términos pactados, y debido </w:t>
      </w:r>
      <w:r w:rsidR="00CF0E78">
        <w:rPr>
          <w:rFonts w:ascii="Arial Narrow" w:eastAsia="Arial" w:hAnsi="Arial Narrow" w:cs="Arial"/>
          <w:color w:val="000000" w:themeColor="text1"/>
          <w:sz w:val="20"/>
          <w:szCs w:val="20"/>
        </w:rPr>
        <w:t xml:space="preserve">a que el inmueble fue devuelto anticipadamente, según consta en el acta de entrega </w:t>
      </w:r>
      <w:r w:rsidR="009F2290" w:rsidRPr="009F2290">
        <w:rPr>
          <w:rFonts w:ascii="Arial Narrow" w:eastAsia="Arial" w:hAnsi="Arial Narrow" w:cs="Arial"/>
          <w:color w:val="000000" w:themeColor="text1"/>
          <w:sz w:val="20"/>
          <w:szCs w:val="20"/>
        </w:rPr>
        <w:t>suscrita entre la SUPERINTENDENCIA DE NOTARIADO Y REGISTRO y el ARRENDADOR, señor RAFAEL FLOREZ MELENDEZ (ARRENDADOR)</w:t>
      </w:r>
      <w:r w:rsidR="009F2290">
        <w:rPr>
          <w:rFonts w:ascii="Arial Narrow" w:eastAsia="Arial" w:hAnsi="Arial Narrow" w:cs="Arial"/>
          <w:color w:val="000000" w:themeColor="text1"/>
          <w:sz w:val="20"/>
          <w:szCs w:val="20"/>
        </w:rPr>
        <w:t>;</w:t>
      </w:r>
      <w:r w:rsidRPr="006C522E">
        <w:rPr>
          <w:rFonts w:ascii="Arial Narrow" w:eastAsia="Arial" w:hAnsi="Arial Narrow" w:cs="Arial"/>
          <w:color w:val="000000" w:themeColor="text1"/>
          <w:sz w:val="20"/>
          <w:szCs w:val="20"/>
        </w:rPr>
        <w:t xml:space="preserve"> quedó un saldo pendiente por ejecutar correspondiente a </w:t>
      </w:r>
      <w:r w:rsidRPr="006C522E">
        <w:rPr>
          <w:rFonts w:ascii="Arial Narrow" w:eastAsia="Arial" w:hAnsi="Arial Narrow" w:cs="Arial"/>
          <w:b/>
          <w:bCs/>
          <w:color w:val="000000" w:themeColor="text1"/>
          <w:sz w:val="20"/>
          <w:szCs w:val="20"/>
        </w:rPr>
        <w:t>SEIS MILLONES CUATROCIENTOS DIECIOCHO MIL NOVECIENTOS ONCE PESOS CON SESENTA Y SIETE CENTAVOS ($6.418.911,67)</w:t>
      </w:r>
      <w:r w:rsidR="00EF47C2">
        <w:rPr>
          <w:rFonts w:ascii="Arial Narrow" w:eastAsia="Arial" w:hAnsi="Arial Narrow" w:cs="Arial"/>
          <w:b/>
          <w:bCs/>
          <w:color w:val="000000" w:themeColor="text1"/>
          <w:sz w:val="20"/>
          <w:szCs w:val="20"/>
        </w:rPr>
        <w:t xml:space="preserve"> MCTE</w:t>
      </w:r>
      <w:r w:rsidRPr="006C522E">
        <w:rPr>
          <w:rFonts w:ascii="Arial Narrow" w:eastAsia="Arial" w:hAnsi="Arial Narrow" w:cs="Arial"/>
          <w:b/>
          <w:bCs/>
          <w:color w:val="000000" w:themeColor="text1"/>
          <w:sz w:val="20"/>
          <w:szCs w:val="20"/>
        </w:rPr>
        <w:t xml:space="preserve"> </w:t>
      </w:r>
      <w:r w:rsidRPr="006C522E">
        <w:rPr>
          <w:rFonts w:ascii="Arial Narrow" w:eastAsia="Arial" w:hAnsi="Arial Narrow" w:cs="Arial"/>
          <w:color w:val="000000" w:themeColor="text1"/>
          <w:sz w:val="20"/>
          <w:szCs w:val="20"/>
        </w:rPr>
        <w:t xml:space="preserve">que actualmente hacen parte de la reserva presupuestal de la Entidad, los cuales deberán ser liberados con la correspondiente acta de liquidación del contrato. </w:t>
      </w:r>
    </w:p>
    <w:p w14:paraId="6A06FC56" w14:textId="77777777" w:rsidR="00F40987" w:rsidRPr="006C522E" w:rsidRDefault="00F40987" w:rsidP="00F40987">
      <w:pPr>
        <w:ind w:left="567" w:right="474"/>
        <w:jc w:val="both"/>
        <w:rPr>
          <w:rFonts w:ascii="Arial Narrow" w:eastAsia="Arial" w:hAnsi="Arial Narrow" w:cs="Arial"/>
          <w:color w:val="000000" w:themeColor="text1"/>
          <w:sz w:val="20"/>
          <w:szCs w:val="20"/>
        </w:rPr>
      </w:pPr>
      <w:r w:rsidRPr="006C522E">
        <w:rPr>
          <w:rFonts w:ascii="Arial Narrow" w:eastAsia="Arial" w:hAnsi="Arial Narrow" w:cs="Arial"/>
          <w:color w:val="000000" w:themeColor="text1"/>
          <w:sz w:val="20"/>
          <w:szCs w:val="20"/>
        </w:rPr>
        <w:t>Con corte a la fecha de terminación del contrato, no se evidencian obligaciones pendientes por parte del contratista (arrendador) ni por parte de la entidad contratante (arrendatario). Tampoco se presentan litigios, reclamos o controversias contractuales asociadas al presente contrato.</w:t>
      </w:r>
    </w:p>
    <w:p w14:paraId="290B5260" w14:textId="77777777" w:rsidR="00F40987" w:rsidRPr="006C522E" w:rsidRDefault="00F40987" w:rsidP="00F40987">
      <w:pPr>
        <w:ind w:left="567" w:right="474"/>
        <w:jc w:val="both"/>
        <w:rPr>
          <w:rFonts w:ascii="Arial Narrow" w:eastAsia="Arial" w:hAnsi="Arial Narrow" w:cs="Arial"/>
          <w:color w:val="000000" w:themeColor="text1"/>
          <w:sz w:val="20"/>
          <w:szCs w:val="20"/>
        </w:rPr>
      </w:pPr>
      <w:r w:rsidRPr="006C522E">
        <w:rPr>
          <w:rFonts w:ascii="Arial Narrow" w:eastAsia="Arial" w:hAnsi="Arial Narrow" w:cs="Arial"/>
          <w:b/>
          <w:bCs/>
          <w:color w:val="000000" w:themeColor="text1"/>
          <w:sz w:val="20"/>
          <w:szCs w:val="20"/>
        </w:rPr>
        <w:t>Nota de Salvedad:</w:t>
      </w:r>
      <w:r w:rsidRPr="006C522E">
        <w:rPr>
          <w:rFonts w:ascii="Arial Narrow" w:eastAsia="Arial" w:hAnsi="Arial Narrow" w:cs="Arial"/>
          <w:color w:val="000000" w:themeColor="text1"/>
          <w:sz w:val="20"/>
          <w:szCs w:val="20"/>
        </w:rPr>
        <w:t xml:space="preserve"> Se suscribe el presente informe con base en la información que reposa en la carpeta contractual del contrato 1926-2022 y que se encuentra debidamente registrada por los supervisores y/o supervisor que en su momento estuvieron encargados del seguimiento a la ejecución del contrato.”</w:t>
      </w:r>
    </w:p>
    <w:p w14:paraId="398F51D3" w14:textId="77777777" w:rsidR="006F5FBD" w:rsidRPr="006C522E" w:rsidRDefault="006F5FBD" w:rsidP="007C1F56">
      <w:pPr>
        <w:spacing w:after="0" w:line="240" w:lineRule="auto"/>
        <w:jc w:val="both"/>
        <w:rPr>
          <w:rFonts w:ascii="Arial Narrow" w:hAnsi="Arial Narrow" w:cs="Arial"/>
          <w:b/>
          <w:bCs/>
          <w:color w:val="3A7C22" w:themeColor="accent6" w:themeShade="BF"/>
        </w:rPr>
      </w:pPr>
    </w:p>
    <w:p w14:paraId="7FA23006" w14:textId="5262C59D" w:rsidR="006F5FBD" w:rsidRPr="006C522E" w:rsidRDefault="006F5FBD" w:rsidP="006F5FBD">
      <w:pPr>
        <w:pStyle w:val="Prrafodelista"/>
        <w:numPr>
          <w:ilvl w:val="0"/>
          <w:numId w:val="16"/>
        </w:numPr>
        <w:spacing w:after="0" w:line="240" w:lineRule="auto"/>
        <w:jc w:val="center"/>
        <w:rPr>
          <w:rFonts w:ascii="Arial Narrow" w:hAnsi="Arial Narrow" w:cs="Arial"/>
          <w:b/>
          <w:bCs/>
        </w:rPr>
      </w:pPr>
      <w:r w:rsidRPr="006C522E">
        <w:rPr>
          <w:rFonts w:ascii="Arial Narrow" w:hAnsi="Arial Narrow" w:cs="Arial"/>
          <w:b/>
          <w:bCs/>
        </w:rPr>
        <w:t>ANEXOS</w:t>
      </w:r>
    </w:p>
    <w:p w14:paraId="469B06E7" w14:textId="77777777" w:rsidR="006F5FBD" w:rsidRPr="006C522E" w:rsidRDefault="006F5FBD" w:rsidP="007C1F56">
      <w:pPr>
        <w:spacing w:after="0" w:line="240" w:lineRule="auto"/>
        <w:jc w:val="both"/>
        <w:rPr>
          <w:rFonts w:ascii="Arial Narrow" w:hAnsi="Arial Narrow" w:cs="Arial"/>
          <w:b/>
          <w:bCs/>
          <w:color w:val="EE0000"/>
        </w:rPr>
      </w:pPr>
    </w:p>
    <w:p w14:paraId="1DC8FBBE" w14:textId="3243F998" w:rsidR="006F5FBD" w:rsidRPr="006C522E" w:rsidRDefault="006F5FBD" w:rsidP="007C1F56">
      <w:pPr>
        <w:spacing w:after="0" w:line="240" w:lineRule="auto"/>
        <w:jc w:val="both"/>
        <w:rPr>
          <w:rFonts w:ascii="Arial Narrow" w:hAnsi="Arial Narrow" w:cs="Arial"/>
          <w:sz w:val="24"/>
          <w:szCs w:val="24"/>
        </w:rPr>
      </w:pPr>
      <w:r w:rsidRPr="006C522E">
        <w:rPr>
          <w:rFonts w:ascii="Arial Narrow" w:hAnsi="Arial Narrow" w:cs="Arial"/>
          <w:sz w:val="24"/>
          <w:szCs w:val="24"/>
        </w:rPr>
        <w:t>Harán parte integral de la presente acta de liquidación por mutuo acuerdo los siguientes documentos:</w:t>
      </w:r>
    </w:p>
    <w:p w14:paraId="45C3EA27" w14:textId="77777777" w:rsidR="00F40987" w:rsidRPr="006C522E" w:rsidRDefault="00F40987" w:rsidP="007C1F56">
      <w:pPr>
        <w:spacing w:after="0" w:line="240" w:lineRule="auto"/>
        <w:jc w:val="both"/>
        <w:rPr>
          <w:rFonts w:ascii="Arial Narrow" w:hAnsi="Arial Narrow" w:cs="Arial"/>
          <w:sz w:val="24"/>
          <w:szCs w:val="24"/>
        </w:rPr>
      </w:pPr>
    </w:p>
    <w:p w14:paraId="29C0CD51" w14:textId="132A4A95"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Contrato No. 1926-2022</w:t>
      </w:r>
    </w:p>
    <w:p w14:paraId="2364C080" w14:textId="0618E1AA"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Acta de inicio</w:t>
      </w:r>
    </w:p>
    <w:p w14:paraId="2AF41E33" w14:textId="537CDD1D"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Cambio de supervisión</w:t>
      </w:r>
    </w:p>
    <w:p w14:paraId="4D233E3E" w14:textId="787908EF"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CDP 115222 de 2022</w:t>
      </w:r>
    </w:p>
    <w:p w14:paraId="20CE209C" w14:textId="2FA2843F"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RP 680522 de 2022</w:t>
      </w:r>
    </w:p>
    <w:p w14:paraId="721D25D7" w14:textId="77777777"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CDP 3823 de 2023</w:t>
      </w:r>
    </w:p>
    <w:p w14:paraId="653D7928" w14:textId="77777777"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RP 3823 de 2023</w:t>
      </w:r>
    </w:p>
    <w:p w14:paraId="21BEF05D" w14:textId="4871B46B"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CDP 3624 de 2024</w:t>
      </w:r>
    </w:p>
    <w:p w14:paraId="665CC77F" w14:textId="2D8EF498"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lastRenderedPageBreak/>
        <w:t>RP 3624 de 2024</w:t>
      </w:r>
    </w:p>
    <w:p w14:paraId="1EA53048" w14:textId="1D15AD54"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Relación de pagos SIIF</w:t>
      </w:r>
    </w:p>
    <w:p w14:paraId="7751E895" w14:textId="468CFC88" w:rsidR="00D816F5" w:rsidRPr="009F2290" w:rsidRDefault="00D816F5" w:rsidP="00D816F5">
      <w:pPr>
        <w:pStyle w:val="Prrafodelista"/>
        <w:numPr>
          <w:ilvl w:val="0"/>
          <w:numId w:val="25"/>
        </w:numPr>
        <w:spacing w:after="0" w:line="240" w:lineRule="auto"/>
        <w:jc w:val="both"/>
        <w:rPr>
          <w:rFonts w:ascii="Arial Narrow" w:hAnsi="Arial Narrow" w:cs="Arial"/>
          <w:sz w:val="20"/>
          <w:szCs w:val="24"/>
        </w:rPr>
      </w:pPr>
      <w:r w:rsidRPr="009F2290">
        <w:rPr>
          <w:rFonts w:ascii="Arial Narrow" w:hAnsi="Arial Narrow" w:cs="Arial"/>
          <w:sz w:val="20"/>
          <w:szCs w:val="24"/>
        </w:rPr>
        <w:t>Informe final de ejecución</w:t>
      </w:r>
    </w:p>
    <w:p w14:paraId="22E4B944" w14:textId="0906D399" w:rsidR="00D816F5" w:rsidRPr="009F2290" w:rsidRDefault="00D816F5" w:rsidP="00D816F5">
      <w:pPr>
        <w:pStyle w:val="Prrafodelista"/>
        <w:numPr>
          <w:ilvl w:val="0"/>
          <w:numId w:val="25"/>
        </w:numPr>
        <w:spacing w:after="0" w:line="240" w:lineRule="auto"/>
        <w:jc w:val="both"/>
        <w:rPr>
          <w:rFonts w:ascii="Arial Narrow" w:hAnsi="Arial Narrow" w:cs="Arial"/>
          <w:sz w:val="20"/>
          <w:szCs w:val="20"/>
        </w:rPr>
      </w:pPr>
      <w:r w:rsidRPr="009F2290">
        <w:rPr>
          <w:rFonts w:ascii="Arial Narrow" w:hAnsi="Arial Narrow" w:cs="Arial"/>
          <w:sz w:val="20"/>
          <w:szCs w:val="20"/>
        </w:rPr>
        <w:t>Constancia de la no existencia de Procedimiento Sancionatorio Contractual</w:t>
      </w:r>
    </w:p>
    <w:p w14:paraId="3EB66904" w14:textId="77777777" w:rsidR="00D816F5" w:rsidRPr="009F2290" w:rsidRDefault="00D816F5" w:rsidP="00D816F5">
      <w:pPr>
        <w:pStyle w:val="Prrafodelista"/>
        <w:numPr>
          <w:ilvl w:val="0"/>
          <w:numId w:val="25"/>
        </w:numPr>
        <w:spacing w:after="0" w:line="240" w:lineRule="auto"/>
        <w:jc w:val="both"/>
        <w:rPr>
          <w:rFonts w:ascii="Arial Narrow" w:hAnsi="Arial Narrow" w:cs="Arial"/>
          <w:sz w:val="20"/>
          <w:szCs w:val="20"/>
        </w:rPr>
      </w:pPr>
      <w:r w:rsidRPr="009F2290">
        <w:rPr>
          <w:rFonts w:ascii="Arial Narrow" w:hAnsi="Arial Narrow" w:cs="Arial"/>
          <w:sz w:val="20"/>
          <w:szCs w:val="20"/>
        </w:rPr>
        <w:t xml:space="preserve">Acta de entrega del inmueble </w:t>
      </w:r>
    </w:p>
    <w:p w14:paraId="0778C1FB" w14:textId="791006E5" w:rsidR="00D816F5" w:rsidRPr="009F2290" w:rsidRDefault="00D816F5" w:rsidP="00D816F5">
      <w:pPr>
        <w:pStyle w:val="Prrafodelista"/>
        <w:numPr>
          <w:ilvl w:val="0"/>
          <w:numId w:val="25"/>
        </w:numPr>
        <w:spacing w:after="0" w:line="240" w:lineRule="auto"/>
        <w:jc w:val="both"/>
        <w:rPr>
          <w:rFonts w:ascii="Arial Narrow" w:hAnsi="Arial Narrow" w:cs="Arial"/>
          <w:sz w:val="20"/>
          <w:szCs w:val="20"/>
        </w:rPr>
      </w:pPr>
      <w:r w:rsidRPr="009F2290">
        <w:rPr>
          <w:rFonts w:ascii="Arial Narrow" w:hAnsi="Arial Narrow" w:cs="Arial"/>
          <w:sz w:val="20"/>
          <w:szCs w:val="20"/>
        </w:rPr>
        <w:t>Cedula del propietario – arrendador</w:t>
      </w:r>
    </w:p>
    <w:p w14:paraId="0BB5A521" w14:textId="240A447C" w:rsidR="00D816F5" w:rsidRPr="009F2290" w:rsidRDefault="00D816F5" w:rsidP="00D816F5">
      <w:pPr>
        <w:pStyle w:val="Prrafodelista"/>
        <w:numPr>
          <w:ilvl w:val="0"/>
          <w:numId w:val="25"/>
        </w:numPr>
        <w:spacing w:after="0" w:line="240" w:lineRule="auto"/>
        <w:jc w:val="both"/>
        <w:rPr>
          <w:rFonts w:ascii="Arial Narrow" w:hAnsi="Arial Narrow" w:cs="Arial"/>
          <w:sz w:val="20"/>
          <w:szCs w:val="20"/>
        </w:rPr>
      </w:pPr>
      <w:r w:rsidRPr="009F2290">
        <w:rPr>
          <w:rFonts w:ascii="Arial Narrow" w:hAnsi="Arial Narrow" w:cs="Arial"/>
          <w:sz w:val="20"/>
          <w:szCs w:val="20"/>
        </w:rPr>
        <w:t>RUT del propietario – arrendador</w:t>
      </w:r>
    </w:p>
    <w:p w14:paraId="46E79A3D" w14:textId="77777777" w:rsidR="006F5FBD" w:rsidRPr="006C522E" w:rsidRDefault="006F5FBD" w:rsidP="007C1F56">
      <w:pPr>
        <w:spacing w:after="0" w:line="240" w:lineRule="auto"/>
        <w:jc w:val="both"/>
        <w:rPr>
          <w:rFonts w:ascii="Arial Narrow" w:hAnsi="Arial Narrow" w:cs="Arial"/>
          <w:b/>
          <w:bCs/>
          <w:color w:val="3A7C22" w:themeColor="accent6" w:themeShade="BF"/>
        </w:rPr>
      </w:pPr>
    </w:p>
    <w:p w14:paraId="021285F0" w14:textId="016C21E3" w:rsidR="009D2EAC" w:rsidRPr="006C522E" w:rsidRDefault="009D2EAC" w:rsidP="007C1F56">
      <w:pPr>
        <w:spacing w:after="0" w:line="240" w:lineRule="auto"/>
        <w:jc w:val="both"/>
        <w:rPr>
          <w:rFonts w:ascii="Arial Narrow" w:hAnsi="Arial Narrow" w:cs="Arial"/>
          <w:sz w:val="24"/>
          <w:szCs w:val="24"/>
        </w:rPr>
      </w:pPr>
      <w:r w:rsidRPr="006C522E">
        <w:rPr>
          <w:rFonts w:ascii="Arial Narrow" w:hAnsi="Arial Narrow" w:cs="Arial"/>
          <w:sz w:val="24"/>
          <w:szCs w:val="24"/>
        </w:rPr>
        <w:t>De acuerdo con lo anterior, las partes contractuales:</w:t>
      </w:r>
    </w:p>
    <w:p w14:paraId="1BA8F72C" w14:textId="77777777" w:rsidR="009D2EAC" w:rsidRPr="006C522E" w:rsidRDefault="009D2EAC" w:rsidP="00FE08E4">
      <w:pPr>
        <w:jc w:val="both"/>
        <w:rPr>
          <w:rFonts w:ascii="Arial Narrow" w:hAnsi="Arial Narrow" w:cs="Arial"/>
          <w:sz w:val="24"/>
          <w:szCs w:val="24"/>
        </w:rPr>
      </w:pPr>
    </w:p>
    <w:bookmarkEnd w:id="8"/>
    <w:p w14:paraId="3C1F0231" w14:textId="3FDA64B9" w:rsidR="009D2EAC" w:rsidRPr="006C522E" w:rsidRDefault="009D2EAC" w:rsidP="003A3D5D">
      <w:pPr>
        <w:pStyle w:val="Prrafodelista"/>
        <w:numPr>
          <w:ilvl w:val="0"/>
          <w:numId w:val="16"/>
        </w:numPr>
        <w:jc w:val="center"/>
        <w:rPr>
          <w:rFonts w:ascii="Arial Narrow" w:hAnsi="Arial Narrow" w:cs="Arial"/>
          <w:b/>
        </w:rPr>
      </w:pPr>
      <w:r w:rsidRPr="006C522E">
        <w:rPr>
          <w:rFonts w:ascii="Arial Narrow" w:hAnsi="Arial Narrow" w:cs="Arial"/>
          <w:b/>
        </w:rPr>
        <w:t>ACUERDAN:</w:t>
      </w:r>
    </w:p>
    <w:p w14:paraId="31DC3B01" w14:textId="0F5B3C3B" w:rsidR="00095400" w:rsidRPr="006C522E" w:rsidRDefault="009D2EAC" w:rsidP="00123C70">
      <w:pPr>
        <w:spacing w:after="0" w:line="240" w:lineRule="auto"/>
        <w:jc w:val="both"/>
        <w:rPr>
          <w:rFonts w:ascii="Arial Narrow" w:hAnsi="Arial Narrow" w:cs="Arial"/>
          <w:b/>
          <w:bCs/>
          <w:color w:val="275317" w:themeColor="accent6" w:themeShade="80"/>
          <w:sz w:val="24"/>
          <w:szCs w:val="24"/>
        </w:rPr>
      </w:pPr>
      <w:r w:rsidRPr="006C522E">
        <w:rPr>
          <w:rFonts w:ascii="Arial Narrow" w:hAnsi="Arial Narrow" w:cs="Arial"/>
          <w:b/>
          <w:bCs/>
          <w:lang w:val="es-ES_tradnl"/>
        </w:rPr>
        <w:t>PRIMERA</w:t>
      </w:r>
      <w:r w:rsidRPr="006C522E">
        <w:rPr>
          <w:rFonts w:ascii="Arial Narrow" w:hAnsi="Arial Narrow" w:cs="Arial"/>
          <w:lang w:val="es-ES_tradnl"/>
        </w:rPr>
        <w:t xml:space="preserve">: Liquidar </w:t>
      </w:r>
      <w:r w:rsidR="000439B5" w:rsidRPr="006C522E">
        <w:rPr>
          <w:rFonts w:ascii="Arial Narrow" w:hAnsi="Arial Narrow" w:cs="Arial"/>
          <w:lang w:val="es-ES_tradnl"/>
        </w:rPr>
        <w:t>por mutuo acuerdo</w:t>
      </w:r>
      <w:r w:rsidRPr="006C522E">
        <w:rPr>
          <w:rFonts w:ascii="Arial Narrow" w:hAnsi="Arial Narrow" w:cs="Arial"/>
          <w:lang w:val="es-ES_tradnl"/>
        </w:rPr>
        <w:t xml:space="preserve"> el </w:t>
      </w:r>
      <w:r w:rsidRPr="006C522E">
        <w:rPr>
          <w:rFonts w:ascii="Arial Narrow" w:hAnsi="Arial Narrow" w:cs="Arial"/>
          <w:b/>
          <w:bCs/>
          <w:lang w:val="es-ES_tradnl"/>
        </w:rPr>
        <w:t xml:space="preserve">Contrato No. </w:t>
      </w:r>
      <w:r w:rsidR="00D816F5" w:rsidRPr="006C522E">
        <w:rPr>
          <w:rFonts w:ascii="Arial Narrow" w:hAnsi="Arial Narrow" w:cs="Arial"/>
          <w:b/>
          <w:bCs/>
          <w:lang w:val="es-ES_tradnl"/>
        </w:rPr>
        <w:t>1926</w:t>
      </w:r>
      <w:r w:rsidRPr="006C522E">
        <w:rPr>
          <w:rFonts w:ascii="Arial Narrow" w:hAnsi="Arial Narrow" w:cs="Arial"/>
          <w:b/>
          <w:bCs/>
          <w:lang w:val="es-ES_tradnl"/>
        </w:rPr>
        <w:t xml:space="preserve"> de 202</w:t>
      </w:r>
      <w:r w:rsidR="00D816F5" w:rsidRPr="006C522E">
        <w:rPr>
          <w:rFonts w:ascii="Arial Narrow" w:hAnsi="Arial Narrow" w:cs="Arial"/>
          <w:b/>
          <w:bCs/>
          <w:lang w:val="es-ES_tradnl"/>
        </w:rPr>
        <w:t>2</w:t>
      </w:r>
      <w:r w:rsidRPr="006C522E">
        <w:rPr>
          <w:rFonts w:ascii="Arial Narrow" w:hAnsi="Arial Narrow" w:cs="Arial"/>
          <w:lang w:val="es-ES_tradnl"/>
        </w:rPr>
        <w:t xml:space="preserve">, de conformidad con </w:t>
      </w:r>
      <w:r w:rsidR="0058302E" w:rsidRPr="006C522E">
        <w:rPr>
          <w:rFonts w:ascii="Arial Narrow" w:hAnsi="Arial Narrow" w:cs="Arial"/>
          <w:lang w:val="es-ES_tradnl"/>
        </w:rPr>
        <w:t xml:space="preserve">lo establecido en </w:t>
      </w:r>
      <w:r w:rsidR="001E58EE" w:rsidRPr="006C522E">
        <w:rPr>
          <w:rFonts w:ascii="Arial Narrow" w:hAnsi="Arial Narrow" w:cs="Arial"/>
          <w:lang w:val="es-ES_tradnl"/>
        </w:rPr>
        <w:t>el</w:t>
      </w:r>
      <w:r w:rsidRPr="006C522E">
        <w:rPr>
          <w:rFonts w:ascii="Arial Narrow" w:hAnsi="Arial Narrow" w:cs="Arial"/>
          <w:lang w:val="es-ES_tradnl"/>
        </w:rPr>
        <w:t xml:space="preserve"> artículo 60 de la Ley 80 de 1993 y Artículo 11 de la Ley 1150 de 2007, </w:t>
      </w:r>
      <w:r w:rsidR="001E58EE" w:rsidRPr="006C522E">
        <w:rPr>
          <w:rFonts w:ascii="Arial Narrow" w:hAnsi="Arial Narrow" w:cs="Arial"/>
          <w:lang w:val="es-ES_tradnl"/>
        </w:rPr>
        <w:t>sus decretos reglamentarios, la demás normatividad vigente, aplicable al trámite de liquidación de contratos y de acuerdo con lo establecido en el Manual de Contratación</w:t>
      </w:r>
      <w:r w:rsidR="006A16F7" w:rsidRPr="006C522E">
        <w:rPr>
          <w:rFonts w:ascii="Arial Narrow" w:hAnsi="Arial Narrow" w:cs="Arial"/>
          <w:lang w:val="es-ES_tradnl"/>
        </w:rPr>
        <w:t xml:space="preserve"> y la Resolución No. 08045 del 30 de agosto de 2021, mediante la cual, se adopta el manual de supervisión</w:t>
      </w:r>
      <w:r w:rsidR="001E58EE" w:rsidRPr="006C522E">
        <w:rPr>
          <w:rFonts w:ascii="Arial Narrow" w:hAnsi="Arial Narrow" w:cs="Arial"/>
          <w:lang w:val="es-ES_tradnl"/>
        </w:rPr>
        <w:t xml:space="preserve"> de la </w:t>
      </w:r>
      <w:r w:rsidR="001E58EE" w:rsidRPr="006C522E">
        <w:rPr>
          <w:rFonts w:ascii="Arial Narrow" w:hAnsi="Arial Narrow" w:cs="Arial"/>
          <w:b/>
          <w:bCs/>
          <w:lang w:val="es-ES_tradnl"/>
        </w:rPr>
        <w:t>SUPERINTENDENCIA DE NOTARIADO Y REGISTRO</w:t>
      </w:r>
      <w:r w:rsidR="001E58EE" w:rsidRPr="006C522E">
        <w:rPr>
          <w:rFonts w:ascii="Arial Narrow" w:hAnsi="Arial Narrow" w:cs="Arial"/>
          <w:lang w:val="es-ES_tradnl"/>
        </w:rPr>
        <w:t xml:space="preserve">, </w:t>
      </w:r>
      <w:r w:rsidR="00123C70" w:rsidRPr="006C522E">
        <w:rPr>
          <w:rFonts w:ascii="Arial Narrow" w:hAnsi="Arial Narrow" w:cs="Arial"/>
        </w:rPr>
        <w:t xml:space="preserve">teniendo en cuenta la entrega anticipada del inmueble el día 28 de septiembre de 2024 el contrato presenta un saldo a favor de </w:t>
      </w:r>
      <w:proofErr w:type="spellStart"/>
      <w:r w:rsidR="00123C70" w:rsidRPr="006C522E">
        <w:rPr>
          <w:rFonts w:ascii="Arial Narrow" w:hAnsi="Arial Narrow" w:cs="Arial"/>
        </w:rPr>
        <w:t>a</w:t>
      </w:r>
      <w:proofErr w:type="spellEnd"/>
      <w:r w:rsidR="00123C70" w:rsidRPr="006C522E">
        <w:rPr>
          <w:rFonts w:ascii="Arial Narrow" w:hAnsi="Arial Narrow" w:cs="Arial"/>
        </w:rPr>
        <w:t xml:space="preserve"> entidad de </w:t>
      </w:r>
      <w:r w:rsidR="00123C70" w:rsidRPr="006C522E">
        <w:rPr>
          <w:rFonts w:ascii="Arial Narrow" w:hAnsi="Arial Narrow" w:cs="Arial"/>
          <w:b/>
          <w:bCs/>
        </w:rPr>
        <w:t>SEIS MILLONES CUATROCIENTOS DIECIOCHO MIL NOVECIENTOS ONCE PESOS CON SESENTA Y SIETE CENTAVOS ($6.418.911,67)</w:t>
      </w:r>
      <w:r w:rsidR="00CF0E78">
        <w:rPr>
          <w:rFonts w:ascii="Arial Narrow" w:hAnsi="Arial Narrow" w:cs="Arial"/>
          <w:b/>
          <w:bCs/>
        </w:rPr>
        <w:t xml:space="preserve"> MCTE</w:t>
      </w:r>
      <w:r w:rsidR="00123C70" w:rsidRPr="006C522E">
        <w:rPr>
          <w:rFonts w:ascii="Arial Narrow" w:hAnsi="Arial Narrow" w:cs="Arial"/>
          <w:b/>
          <w:bCs/>
        </w:rPr>
        <w:t xml:space="preserve">. </w:t>
      </w:r>
    </w:p>
    <w:p w14:paraId="71DA5515" w14:textId="77777777" w:rsidR="00ED6A8C" w:rsidRPr="006C522E" w:rsidRDefault="00ED6A8C" w:rsidP="0040707F">
      <w:pPr>
        <w:spacing w:after="0" w:line="240" w:lineRule="auto"/>
        <w:jc w:val="both"/>
        <w:rPr>
          <w:rFonts w:ascii="Arial Narrow" w:hAnsi="Arial Narrow" w:cs="Arial"/>
        </w:rPr>
      </w:pPr>
    </w:p>
    <w:p w14:paraId="5448DB79" w14:textId="2328DB70" w:rsidR="00ED6A8C" w:rsidRPr="006C522E" w:rsidRDefault="009D2EAC" w:rsidP="0040707F">
      <w:pPr>
        <w:spacing w:after="0" w:line="240" w:lineRule="auto"/>
        <w:jc w:val="both"/>
        <w:rPr>
          <w:rFonts w:ascii="Arial Narrow" w:hAnsi="Arial Narrow" w:cs="Arial"/>
        </w:rPr>
      </w:pPr>
      <w:r w:rsidRPr="006C522E">
        <w:rPr>
          <w:rFonts w:ascii="Arial Narrow" w:hAnsi="Arial Narrow" w:cs="Arial"/>
          <w:b/>
        </w:rPr>
        <w:t>SEGUNDA</w:t>
      </w:r>
      <w:r w:rsidRPr="006C522E">
        <w:rPr>
          <w:rFonts w:ascii="Arial Narrow" w:hAnsi="Arial Narrow" w:cs="Arial"/>
        </w:rPr>
        <w:t xml:space="preserve">: </w:t>
      </w:r>
      <w:r w:rsidR="00D816F5" w:rsidRPr="006C522E">
        <w:rPr>
          <w:rFonts w:ascii="Arial Narrow" w:hAnsi="Arial Narrow" w:cs="Arial"/>
        </w:rPr>
        <w:t xml:space="preserve">Una vez verificados los pagos efectuados por la Dirección financiera y la Coordinación del Grupo de Tesorería y Cartera de la Entidad, según el control de cuentas, se observa que existe un saldo sin ejecutar a favor de la Superintendencia de Notariado y Registro, por la suma de </w:t>
      </w:r>
      <w:r w:rsidR="00D816F5" w:rsidRPr="006C522E">
        <w:rPr>
          <w:rFonts w:ascii="Arial Narrow" w:hAnsi="Arial Narrow" w:cs="Arial"/>
          <w:b/>
          <w:bCs/>
        </w:rPr>
        <w:t>SEIS MILLONES CUATROCIENTOS DIECIOCHO MIL NOVECIENTOS ONCE PESOS CON SESENTA Y SIETE CENTAVOS ($6.418.911,67)</w:t>
      </w:r>
      <w:r w:rsidR="00FB51DC">
        <w:rPr>
          <w:rFonts w:ascii="Arial Narrow" w:hAnsi="Arial Narrow" w:cs="Arial"/>
          <w:b/>
          <w:bCs/>
        </w:rPr>
        <w:t xml:space="preserve"> MCTE</w:t>
      </w:r>
      <w:r w:rsidR="00D816F5" w:rsidRPr="006C522E">
        <w:rPr>
          <w:rFonts w:ascii="Arial Narrow" w:hAnsi="Arial Narrow" w:cs="Arial"/>
          <w:b/>
          <w:bCs/>
        </w:rPr>
        <w:t xml:space="preserve">, </w:t>
      </w:r>
      <w:r w:rsidR="00D816F5" w:rsidRPr="006C522E">
        <w:rPr>
          <w:rFonts w:ascii="Arial Narrow" w:hAnsi="Arial Narrow" w:cs="Arial"/>
        </w:rPr>
        <w:t xml:space="preserve">el cual será liberado del registro presupuestal </w:t>
      </w:r>
      <w:r w:rsidR="00D816F5" w:rsidRPr="00FB51DC">
        <w:rPr>
          <w:rFonts w:ascii="Arial Narrow" w:hAnsi="Arial Narrow" w:cs="Arial"/>
          <w:b/>
          <w:bCs/>
        </w:rPr>
        <w:t>No. 3624</w:t>
      </w:r>
      <w:r w:rsidR="00D816F5" w:rsidRPr="006C522E">
        <w:rPr>
          <w:rFonts w:ascii="Arial Narrow" w:hAnsi="Arial Narrow" w:cs="Arial"/>
        </w:rPr>
        <w:t>.</w:t>
      </w:r>
    </w:p>
    <w:p w14:paraId="1D89ACC8" w14:textId="5FFEFD50" w:rsidR="009D2EAC" w:rsidRPr="006C522E" w:rsidRDefault="009D2EAC" w:rsidP="0040707F">
      <w:pPr>
        <w:spacing w:after="0" w:line="240" w:lineRule="auto"/>
        <w:jc w:val="both"/>
        <w:rPr>
          <w:rFonts w:ascii="Arial Narrow" w:hAnsi="Arial Narrow" w:cs="Arial"/>
        </w:rPr>
      </w:pPr>
      <w:r w:rsidRPr="006C522E">
        <w:rPr>
          <w:rFonts w:ascii="Arial Narrow" w:hAnsi="Arial Narrow" w:cs="Arial"/>
        </w:rPr>
        <w:t xml:space="preserve"> </w:t>
      </w:r>
    </w:p>
    <w:p w14:paraId="40B06115" w14:textId="77777777" w:rsidR="004745B5" w:rsidRPr="006C522E" w:rsidRDefault="004745B5" w:rsidP="0040707F">
      <w:pPr>
        <w:spacing w:after="0" w:line="240" w:lineRule="auto"/>
        <w:jc w:val="both"/>
        <w:rPr>
          <w:rFonts w:ascii="Arial Narrow" w:hAnsi="Arial Narrow" w:cs="Arial"/>
        </w:rPr>
      </w:pPr>
    </w:p>
    <w:p w14:paraId="4A758233" w14:textId="695B836F" w:rsidR="00B83F8F" w:rsidRPr="006C522E" w:rsidRDefault="009D2EAC" w:rsidP="00B83F8F">
      <w:pPr>
        <w:spacing w:after="0" w:line="240" w:lineRule="auto"/>
        <w:jc w:val="both"/>
        <w:rPr>
          <w:rFonts w:ascii="Arial Narrow" w:hAnsi="Arial Narrow" w:cs="Arial"/>
          <w:bCs/>
          <w:iCs/>
        </w:rPr>
      </w:pPr>
      <w:r w:rsidRPr="006C522E">
        <w:rPr>
          <w:rFonts w:ascii="Arial Narrow" w:hAnsi="Arial Narrow" w:cs="Arial"/>
          <w:b/>
          <w:bCs/>
          <w:lang w:val="es-ES_tradnl"/>
        </w:rPr>
        <w:t>TERCERA:</w:t>
      </w:r>
      <w:r w:rsidR="00B83F8F" w:rsidRPr="006C522E">
        <w:rPr>
          <w:rFonts w:ascii="Arial Narrow" w:hAnsi="Arial Narrow" w:cs="Arial"/>
          <w:b/>
          <w:bCs/>
          <w:lang w:val="es-ES_tradnl"/>
        </w:rPr>
        <w:t xml:space="preserve"> </w:t>
      </w:r>
      <w:r w:rsidR="00B83F8F" w:rsidRPr="006C522E">
        <w:rPr>
          <w:rFonts w:ascii="Arial Narrow" w:hAnsi="Arial Narrow" w:cs="Arial"/>
          <w:b/>
          <w:iCs/>
        </w:rPr>
        <w:t xml:space="preserve">EL </w:t>
      </w:r>
      <w:r w:rsidR="00D816F5" w:rsidRPr="006C522E">
        <w:rPr>
          <w:rFonts w:ascii="Arial Narrow" w:hAnsi="Arial Narrow" w:cs="Arial"/>
          <w:b/>
          <w:iCs/>
        </w:rPr>
        <w:t>ARRENDADOR</w:t>
      </w:r>
      <w:r w:rsidR="00B83F8F" w:rsidRPr="006C522E">
        <w:rPr>
          <w:rFonts w:ascii="Arial Narrow" w:hAnsi="Arial Narrow" w:cs="Arial"/>
          <w:b/>
          <w:bCs/>
          <w:i/>
          <w:iCs/>
        </w:rPr>
        <w:t xml:space="preserve"> </w:t>
      </w:r>
      <w:r w:rsidR="00B83F8F" w:rsidRPr="006C522E">
        <w:rPr>
          <w:rFonts w:ascii="Arial Narrow" w:hAnsi="Arial Narrow" w:cs="Arial"/>
          <w:bCs/>
          <w:iCs/>
        </w:rPr>
        <w:t xml:space="preserve">certifica que ha recibido de la </w:t>
      </w:r>
      <w:r w:rsidR="00B83F8F" w:rsidRPr="006C522E">
        <w:rPr>
          <w:rFonts w:ascii="Arial Narrow" w:hAnsi="Arial Narrow" w:cs="Arial"/>
          <w:b/>
          <w:bCs/>
          <w:iCs/>
        </w:rPr>
        <w:t>SUPERINTENDENCIA DE NOTARIADO Y REGISTRO</w:t>
      </w:r>
      <w:r w:rsidR="00B83F8F" w:rsidRPr="006C522E">
        <w:rPr>
          <w:rFonts w:ascii="Arial Narrow" w:hAnsi="Arial Narrow" w:cs="Arial"/>
          <w:bCs/>
          <w:iCs/>
        </w:rPr>
        <w:t xml:space="preserve">, la totalidad del pago emanado del Contrato No. </w:t>
      </w:r>
      <w:r w:rsidR="00D816F5" w:rsidRPr="006C522E">
        <w:rPr>
          <w:rFonts w:ascii="Arial Narrow" w:hAnsi="Arial Narrow" w:cs="Arial"/>
          <w:b/>
          <w:iCs/>
        </w:rPr>
        <w:t>1926</w:t>
      </w:r>
      <w:r w:rsidR="00B83F8F" w:rsidRPr="006C522E">
        <w:rPr>
          <w:rFonts w:ascii="Arial Narrow" w:hAnsi="Arial Narrow" w:cs="Arial"/>
          <w:bCs/>
          <w:iCs/>
        </w:rPr>
        <w:t xml:space="preserve"> de </w:t>
      </w:r>
      <w:r w:rsidR="00B83F8F" w:rsidRPr="00FB51DC">
        <w:rPr>
          <w:rFonts w:ascii="Arial Narrow" w:hAnsi="Arial Narrow" w:cs="Arial"/>
          <w:b/>
          <w:iCs/>
        </w:rPr>
        <w:t>20</w:t>
      </w:r>
      <w:r w:rsidR="00D816F5" w:rsidRPr="006C522E">
        <w:rPr>
          <w:rFonts w:ascii="Arial Narrow" w:hAnsi="Arial Narrow" w:cs="Arial"/>
          <w:b/>
          <w:iCs/>
        </w:rPr>
        <w:t>22</w:t>
      </w:r>
      <w:r w:rsidR="00B83F8F" w:rsidRPr="006C522E">
        <w:rPr>
          <w:rFonts w:ascii="Arial Narrow" w:hAnsi="Arial Narrow" w:cs="Arial"/>
          <w:bCs/>
          <w:iCs/>
        </w:rPr>
        <w:t>.</w:t>
      </w:r>
    </w:p>
    <w:p w14:paraId="735B75D5" w14:textId="77777777" w:rsidR="00B83F8F" w:rsidRPr="006C522E" w:rsidRDefault="00B83F8F" w:rsidP="0040707F">
      <w:pPr>
        <w:spacing w:after="0" w:line="240" w:lineRule="auto"/>
        <w:jc w:val="both"/>
        <w:rPr>
          <w:rFonts w:ascii="Arial Narrow" w:hAnsi="Arial Narrow" w:cs="Arial"/>
          <w:lang w:val="es-ES_tradnl"/>
        </w:rPr>
      </w:pPr>
    </w:p>
    <w:p w14:paraId="7A04AEEA" w14:textId="1EB38DBC" w:rsidR="00F430AD" w:rsidRPr="006C522E" w:rsidRDefault="00B83F8F" w:rsidP="0040707F">
      <w:pPr>
        <w:spacing w:after="0" w:line="240" w:lineRule="auto"/>
        <w:jc w:val="both"/>
        <w:rPr>
          <w:rFonts w:ascii="Arial Narrow" w:hAnsi="Arial Narrow" w:cs="Arial"/>
          <w:lang w:val="es-ES_tradnl"/>
        </w:rPr>
      </w:pPr>
      <w:bookmarkStart w:id="9" w:name="_Hlk212536121"/>
      <w:r w:rsidRPr="006C522E">
        <w:rPr>
          <w:rFonts w:ascii="Arial Narrow" w:hAnsi="Arial Narrow" w:cs="Arial"/>
          <w:b/>
          <w:bCs/>
          <w:lang w:val="es-ES_tradnl"/>
        </w:rPr>
        <w:t>CUARTA</w:t>
      </w:r>
      <w:r w:rsidR="009D2EAC" w:rsidRPr="006C522E">
        <w:rPr>
          <w:rFonts w:ascii="Arial Narrow" w:hAnsi="Arial Narrow" w:cs="Arial"/>
          <w:b/>
          <w:bCs/>
          <w:lang w:val="es-ES_tradnl"/>
        </w:rPr>
        <w:t>:</w:t>
      </w:r>
      <w:r w:rsidR="009D2EAC" w:rsidRPr="006C522E">
        <w:rPr>
          <w:rFonts w:ascii="Arial Narrow" w:hAnsi="Arial Narrow" w:cs="Arial"/>
          <w:lang w:val="es-ES_tradnl"/>
        </w:rPr>
        <w:t xml:space="preserve"> La presente acta de liquidación produce efectos jurídicos definitivos y en consecuencia </w:t>
      </w:r>
      <w:r w:rsidR="009D2EAC" w:rsidRPr="006C522E">
        <w:rPr>
          <w:rFonts w:ascii="Arial Narrow" w:hAnsi="Arial Narrow" w:cs="Arial"/>
          <w:b/>
          <w:bCs/>
          <w:lang w:val="es-ES_tradnl"/>
        </w:rPr>
        <w:t>EL CONTRATISTA</w:t>
      </w:r>
      <w:r w:rsidR="009D2EAC" w:rsidRPr="006C522E">
        <w:rPr>
          <w:rFonts w:ascii="Arial Narrow" w:hAnsi="Arial Narrow" w:cs="Arial"/>
          <w:lang w:val="es-ES_tradnl"/>
        </w:rPr>
        <w:t>, no podrá iniciar reclamación alguna de tipo Judicial o Extrajudicial en contra de la Entidad, respecto de lo aquí acordado.</w:t>
      </w:r>
    </w:p>
    <w:p w14:paraId="583ADAD3" w14:textId="77777777" w:rsidR="00F430AD" w:rsidRPr="006C522E" w:rsidRDefault="00F430AD" w:rsidP="0040707F">
      <w:pPr>
        <w:spacing w:after="0" w:line="240" w:lineRule="auto"/>
        <w:jc w:val="both"/>
        <w:rPr>
          <w:rFonts w:ascii="Arial Narrow" w:hAnsi="Arial Narrow" w:cs="Arial"/>
          <w:lang w:val="es-ES_tradnl"/>
        </w:rPr>
      </w:pPr>
      <w:bookmarkStart w:id="10" w:name="_Hlk212545305"/>
    </w:p>
    <w:p w14:paraId="7460C861" w14:textId="554E5A00" w:rsidR="00F430AD" w:rsidRPr="006C522E" w:rsidRDefault="00F430AD" w:rsidP="0040707F">
      <w:pPr>
        <w:spacing w:after="0" w:line="240" w:lineRule="auto"/>
        <w:jc w:val="both"/>
        <w:rPr>
          <w:rFonts w:ascii="Arial Narrow" w:hAnsi="Arial Narrow" w:cs="Arial"/>
          <w:lang w:val="es-ES_tradnl"/>
        </w:rPr>
      </w:pPr>
      <w:bookmarkStart w:id="11" w:name="_Hlk212548686"/>
      <w:bookmarkEnd w:id="9"/>
      <w:r w:rsidRPr="006C522E">
        <w:rPr>
          <w:rFonts w:ascii="Arial Narrow" w:hAnsi="Arial Narrow" w:cs="Arial"/>
          <w:b/>
          <w:bCs/>
          <w:lang w:val="es-ES_tradnl"/>
        </w:rPr>
        <w:t>PARÁGRAFO:</w:t>
      </w:r>
      <w:r w:rsidR="002D4E1E" w:rsidRPr="006C522E">
        <w:rPr>
          <w:rFonts w:ascii="Arial Narrow" w:hAnsi="Arial Narrow" w:cs="Arial"/>
          <w:b/>
          <w:bCs/>
          <w:lang w:val="es-ES_tradnl"/>
        </w:rPr>
        <w:t xml:space="preserve"> </w:t>
      </w:r>
      <w:r w:rsidR="002D4E1E" w:rsidRPr="006C522E">
        <w:rPr>
          <w:rFonts w:ascii="Arial Narrow" w:hAnsi="Arial Narrow" w:cs="Arial"/>
          <w:lang w:val="es-ES_tradnl"/>
        </w:rPr>
        <w:t>Por su parte</w:t>
      </w:r>
      <w:r w:rsidR="002D4E1E" w:rsidRPr="006C522E">
        <w:rPr>
          <w:rFonts w:ascii="Arial Narrow" w:hAnsi="Arial Narrow" w:cs="Arial"/>
          <w:b/>
          <w:bCs/>
          <w:lang w:val="es-ES_tradnl"/>
        </w:rPr>
        <w:t xml:space="preserve">, la SUPERINTENDENCIA DE NOTARIADO Y REGISTRO, </w:t>
      </w:r>
      <w:r w:rsidR="002D4E1E" w:rsidRPr="006C522E">
        <w:rPr>
          <w:rFonts w:ascii="Arial Narrow" w:hAnsi="Arial Narrow" w:cs="Arial"/>
          <w:lang w:val="es-ES_tradnl"/>
        </w:rPr>
        <w:t>se reserva la potestad sancionatoria, en caso de posible incumplimiento de obligaciones contractuales y/o post- contractuales, sin perjuicios de otras actuaciones administrativas y/o judiciales, según sea el caso.</w:t>
      </w:r>
    </w:p>
    <w:bookmarkEnd w:id="10"/>
    <w:bookmarkEnd w:id="11"/>
    <w:p w14:paraId="5D18E875" w14:textId="77777777" w:rsidR="0040707F" w:rsidRPr="006C522E" w:rsidRDefault="0040707F" w:rsidP="0040707F">
      <w:pPr>
        <w:spacing w:after="0" w:line="240" w:lineRule="auto"/>
        <w:jc w:val="both"/>
        <w:rPr>
          <w:rFonts w:ascii="Arial Narrow" w:hAnsi="Arial Narrow" w:cs="Arial"/>
          <w:lang w:val="es-ES_tradnl"/>
        </w:rPr>
      </w:pPr>
    </w:p>
    <w:p w14:paraId="6213B76D" w14:textId="75E9B3C2" w:rsidR="009D2EAC" w:rsidRPr="006C522E" w:rsidRDefault="00B83F8F" w:rsidP="0040707F">
      <w:pPr>
        <w:spacing w:after="0" w:line="240" w:lineRule="auto"/>
        <w:jc w:val="both"/>
        <w:rPr>
          <w:rFonts w:ascii="Arial Narrow" w:hAnsi="Arial Narrow" w:cs="Arial"/>
        </w:rPr>
      </w:pPr>
      <w:r w:rsidRPr="006C522E">
        <w:rPr>
          <w:rFonts w:ascii="Arial Narrow" w:hAnsi="Arial Narrow" w:cs="Arial"/>
          <w:b/>
        </w:rPr>
        <w:t>QUINTA</w:t>
      </w:r>
      <w:r w:rsidR="009D2EAC" w:rsidRPr="006C522E">
        <w:rPr>
          <w:rFonts w:ascii="Arial Narrow" w:hAnsi="Arial Narrow" w:cs="Arial"/>
          <w:b/>
        </w:rPr>
        <w:t>: MANIFESTACIÓN</w:t>
      </w:r>
      <w:r w:rsidR="009D2EAC" w:rsidRPr="006C522E">
        <w:rPr>
          <w:rFonts w:ascii="Arial Narrow" w:hAnsi="Arial Narrow" w:cs="Arial"/>
        </w:rPr>
        <w:t>: Las partes manifiestan libremente que han procedido a la lectura total y cuidadosa del presente documento, por lo que, en consecuencia, se obligan a todo lo ordenado y manifestado.</w:t>
      </w:r>
    </w:p>
    <w:p w14:paraId="0C0CDD91" w14:textId="77777777" w:rsidR="0040707F" w:rsidRPr="006C522E" w:rsidRDefault="0040707F" w:rsidP="0040707F">
      <w:pPr>
        <w:spacing w:after="0" w:line="240" w:lineRule="auto"/>
        <w:jc w:val="both"/>
        <w:rPr>
          <w:rFonts w:ascii="Arial Narrow" w:hAnsi="Arial Narrow" w:cs="Arial"/>
        </w:rPr>
      </w:pPr>
    </w:p>
    <w:p w14:paraId="5A17713C" w14:textId="77777777" w:rsidR="00871C97" w:rsidRPr="006C522E" w:rsidRDefault="00B83F8F" w:rsidP="0040707F">
      <w:pPr>
        <w:spacing w:after="0" w:line="240" w:lineRule="auto"/>
        <w:jc w:val="both"/>
        <w:rPr>
          <w:rFonts w:ascii="Arial Narrow" w:hAnsi="Arial Narrow" w:cs="Arial"/>
        </w:rPr>
      </w:pPr>
      <w:r w:rsidRPr="006C522E">
        <w:rPr>
          <w:rFonts w:ascii="Arial Narrow" w:hAnsi="Arial Narrow" w:cs="Arial"/>
          <w:b/>
        </w:rPr>
        <w:t>SEXTA</w:t>
      </w:r>
      <w:r w:rsidR="009D2EAC" w:rsidRPr="006C522E">
        <w:rPr>
          <w:rFonts w:ascii="Arial Narrow" w:hAnsi="Arial Narrow" w:cs="Arial"/>
        </w:rPr>
        <w:t xml:space="preserve">: </w:t>
      </w:r>
      <w:r w:rsidR="009F0099" w:rsidRPr="006C522E">
        <w:rPr>
          <w:rFonts w:ascii="Arial Narrow" w:hAnsi="Arial Narrow" w:cs="Arial"/>
        </w:rPr>
        <w:t xml:space="preserve">Esta acta de liquidación prestará mérito ejecutivo, en los </w:t>
      </w:r>
      <w:r w:rsidRPr="006C522E">
        <w:rPr>
          <w:rFonts w:ascii="Arial Narrow" w:hAnsi="Arial Narrow" w:cs="Arial"/>
        </w:rPr>
        <w:t>términos de la Ley 1437 de 2011 (C.P.A.C.A)</w:t>
      </w:r>
      <w:r w:rsidR="00871C97" w:rsidRPr="006C522E">
        <w:rPr>
          <w:rFonts w:ascii="Arial Narrow" w:hAnsi="Arial Narrow" w:cs="Arial"/>
        </w:rPr>
        <w:t xml:space="preserve"> en los </w:t>
      </w:r>
      <w:r w:rsidR="009F0099" w:rsidRPr="006C522E">
        <w:rPr>
          <w:rFonts w:ascii="Arial Narrow" w:hAnsi="Arial Narrow" w:cs="Arial"/>
        </w:rPr>
        <w:t xml:space="preserve">casos a que haya lugar. </w:t>
      </w:r>
    </w:p>
    <w:p w14:paraId="0BEF7A94" w14:textId="77777777" w:rsidR="00871C97" w:rsidRPr="006C522E" w:rsidRDefault="00871C97" w:rsidP="0040707F">
      <w:pPr>
        <w:spacing w:after="0" w:line="240" w:lineRule="auto"/>
        <w:jc w:val="both"/>
        <w:rPr>
          <w:rFonts w:ascii="Arial Narrow" w:hAnsi="Arial Narrow" w:cs="Arial"/>
        </w:rPr>
      </w:pPr>
    </w:p>
    <w:p w14:paraId="2970C783" w14:textId="0BCD1A31" w:rsidR="009D2EAC" w:rsidRPr="006C522E" w:rsidRDefault="007B3561" w:rsidP="0040707F">
      <w:pPr>
        <w:spacing w:after="0" w:line="240" w:lineRule="auto"/>
        <w:jc w:val="both"/>
        <w:rPr>
          <w:rFonts w:ascii="Arial Narrow" w:hAnsi="Arial Narrow" w:cs="Arial"/>
        </w:rPr>
      </w:pPr>
      <w:r w:rsidRPr="006C522E">
        <w:rPr>
          <w:rFonts w:ascii="Arial Narrow" w:hAnsi="Arial Narrow" w:cs="Arial"/>
          <w:b/>
          <w:bCs/>
        </w:rPr>
        <w:t>SÉPTIMA</w:t>
      </w:r>
      <w:r w:rsidR="00871C97" w:rsidRPr="006C522E">
        <w:rPr>
          <w:rFonts w:ascii="Arial Narrow" w:hAnsi="Arial Narrow" w:cs="Arial"/>
          <w:b/>
          <w:bCs/>
        </w:rPr>
        <w:t>:</w:t>
      </w:r>
      <w:r w:rsidR="00871C97" w:rsidRPr="006C522E">
        <w:rPr>
          <w:rFonts w:ascii="Arial Narrow" w:hAnsi="Arial Narrow" w:cs="Arial"/>
        </w:rPr>
        <w:t xml:space="preserve"> </w:t>
      </w:r>
      <w:r w:rsidR="009D2EAC" w:rsidRPr="006C522E">
        <w:rPr>
          <w:rFonts w:ascii="Arial Narrow" w:hAnsi="Arial Narrow" w:cs="Arial"/>
        </w:rPr>
        <w:t xml:space="preserve">En virtud de lo anterior las partes se declaran </w:t>
      </w:r>
      <w:r w:rsidR="009D2EAC" w:rsidRPr="006C522E">
        <w:rPr>
          <w:rFonts w:ascii="Arial Narrow" w:hAnsi="Arial Narrow" w:cs="Arial"/>
          <w:b/>
        </w:rPr>
        <w:t>a paz y salvo por todo concepto</w:t>
      </w:r>
      <w:r w:rsidR="009D2EAC" w:rsidRPr="006C522E">
        <w:rPr>
          <w:rFonts w:ascii="Arial Narrow" w:hAnsi="Arial Narrow" w:cs="Arial"/>
        </w:rPr>
        <w:t xml:space="preserve">, teniendo en cuenta que el </w:t>
      </w:r>
      <w:r w:rsidR="009D2EAC" w:rsidRPr="006C522E">
        <w:rPr>
          <w:rFonts w:ascii="Arial Narrow" w:hAnsi="Arial Narrow" w:cs="Arial"/>
          <w:b/>
          <w:bCs/>
        </w:rPr>
        <w:t xml:space="preserve">CONTRATISTA </w:t>
      </w:r>
      <w:r w:rsidR="009D2EAC" w:rsidRPr="006C522E">
        <w:rPr>
          <w:rFonts w:ascii="Arial Narrow" w:hAnsi="Arial Narrow" w:cs="Arial"/>
        </w:rPr>
        <w:t xml:space="preserve">cumplió con lo requerido en el objeto del contrato la </w:t>
      </w:r>
      <w:r w:rsidR="009D2EAC" w:rsidRPr="006C522E">
        <w:rPr>
          <w:rFonts w:ascii="Arial Narrow" w:hAnsi="Arial Narrow" w:cs="Arial"/>
          <w:b/>
          <w:bCs/>
        </w:rPr>
        <w:t>SUPERINTENDENCIA</w:t>
      </w:r>
      <w:r w:rsidR="009D2EAC" w:rsidRPr="006C522E">
        <w:rPr>
          <w:rFonts w:ascii="Arial Narrow" w:hAnsi="Arial Narrow" w:cs="Arial"/>
        </w:rPr>
        <w:t xml:space="preserve"> pag</w:t>
      </w:r>
      <w:r w:rsidR="00EF65A3" w:rsidRPr="006C522E">
        <w:rPr>
          <w:rFonts w:ascii="Arial Narrow" w:hAnsi="Arial Narrow" w:cs="Arial"/>
        </w:rPr>
        <w:t>ó</w:t>
      </w:r>
      <w:r w:rsidR="009D2EAC" w:rsidRPr="006C522E">
        <w:rPr>
          <w:rFonts w:ascii="Arial Narrow" w:hAnsi="Arial Narrow" w:cs="Arial"/>
        </w:rPr>
        <w:t xml:space="preserve"> el valor pactado.</w:t>
      </w:r>
    </w:p>
    <w:p w14:paraId="3B754074" w14:textId="77777777" w:rsidR="00F430AD" w:rsidRPr="006C522E" w:rsidRDefault="00F430AD" w:rsidP="0040707F">
      <w:pPr>
        <w:spacing w:after="0" w:line="240" w:lineRule="auto"/>
        <w:jc w:val="both"/>
        <w:rPr>
          <w:rFonts w:ascii="Arial Narrow" w:hAnsi="Arial Narrow" w:cs="Arial"/>
        </w:rPr>
      </w:pPr>
    </w:p>
    <w:p w14:paraId="6AD208D9" w14:textId="77777777" w:rsidR="0040707F" w:rsidRPr="006C522E" w:rsidRDefault="0040707F" w:rsidP="0040707F">
      <w:pPr>
        <w:spacing w:after="0" w:line="240" w:lineRule="auto"/>
        <w:jc w:val="both"/>
        <w:rPr>
          <w:rFonts w:ascii="Arial Narrow" w:hAnsi="Arial Narrow" w:cs="Arial"/>
        </w:rPr>
      </w:pPr>
    </w:p>
    <w:p w14:paraId="66A2AA2E" w14:textId="77545372" w:rsidR="009D2EAC" w:rsidRPr="006C522E" w:rsidRDefault="007B3561" w:rsidP="001961EB">
      <w:pPr>
        <w:spacing w:after="0" w:line="240" w:lineRule="auto"/>
        <w:jc w:val="both"/>
        <w:rPr>
          <w:rFonts w:ascii="Arial Narrow" w:hAnsi="Arial Narrow" w:cs="Arial"/>
          <w:i/>
        </w:rPr>
      </w:pPr>
      <w:r w:rsidRPr="006C522E">
        <w:rPr>
          <w:rFonts w:ascii="Arial Narrow" w:hAnsi="Arial Narrow" w:cs="Arial"/>
          <w:b/>
        </w:rPr>
        <w:t>OCTAVA</w:t>
      </w:r>
      <w:r w:rsidR="009D2EAC" w:rsidRPr="006C522E">
        <w:rPr>
          <w:rFonts w:ascii="Arial Narrow" w:hAnsi="Arial Narrow" w:cs="Arial"/>
        </w:rPr>
        <w:t>: El Ordenador del Gasto</w:t>
      </w:r>
      <w:r w:rsidR="00127C65" w:rsidRPr="006C522E">
        <w:rPr>
          <w:rFonts w:ascii="Arial Narrow" w:hAnsi="Arial Narrow" w:cs="Arial"/>
        </w:rPr>
        <w:t>,</w:t>
      </w:r>
      <w:r w:rsidR="009D2EAC" w:rsidRPr="006C522E">
        <w:rPr>
          <w:rFonts w:ascii="Arial Narrow" w:hAnsi="Arial Narrow" w:cs="Arial"/>
        </w:rPr>
        <w:t xml:space="preserve"> suscribe el acta de liquidación, con base </w:t>
      </w:r>
      <w:r w:rsidR="009D2EAC" w:rsidRPr="006C522E">
        <w:rPr>
          <w:rFonts w:ascii="Arial Narrow" w:hAnsi="Arial Narrow" w:cs="Arial"/>
          <w:color w:val="000000" w:themeColor="text1"/>
        </w:rPr>
        <w:t>en l</w:t>
      </w:r>
      <w:r w:rsidR="0077520B" w:rsidRPr="006C522E">
        <w:rPr>
          <w:rFonts w:ascii="Arial Narrow" w:hAnsi="Arial Narrow" w:cs="Arial"/>
          <w:color w:val="000000" w:themeColor="text1"/>
        </w:rPr>
        <w:t xml:space="preserve">os informes de ejecución presentados por el contratista, y avalados a través de las certificaciones de cumplimiento presentados por la supervisión/interventor del contrato, y </w:t>
      </w:r>
      <w:r w:rsidR="009D2EAC" w:rsidRPr="006C522E">
        <w:rPr>
          <w:rFonts w:ascii="Arial Narrow" w:hAnsi="Arial Narrow" w:cs="Arial"/>
          <w:color w:val="000000" w:themeColor="text1"/>
        </w:rPr>
        <w:t xml:space="preserve">entendiendo </w:t>
      </w:r>
      <w:r w:rsidR="009D2EAC" w:rsidRPr="006C522E">
        <w:rPr>
          <w:rFonts w:ascii="Arial Narrow" w:hAnsi="Arial Narrow" w:cs="Arial"/>
        </w:rPr>
        <w:t>que el supervisor/interventor, con su firma, certifica que ha verificado previamente el cumplimiento de las obligaciones pactadas por parte del contratista, por lo que se ampara</w:t>
      </w:r>
      <w:r w:rsidR="00F430AD" w:rsidRPr="006C522E">
        <w:rPr>
          <w:rFonts w:ascii="Arial Narrow" w:hAnsi="Arial Narrow" w:cs="Arial"/>
        </w:rPr>
        <w:t>n</w:t>
      </w:r>
      <w:r w:rsidR="009D2EAC" w:rsidRPr="006C522E">
        <w:rPr>
          <w:rFonts w:ascii="Arial Narrow" w:hAnsi="Arial Narrow" w:cs="Arial"/>
        </w:rPr>
        <w:t xml:space="preserve">  en el precepto constitucional del artículo 83 de la Constitución Política que indica: </w:t>
      </w:r>
      <w:r w:rsidR="009D2EAC" w:rsidRPr="006C522E">
        <w:rPr>
          <w:rFonts w:ascii="Arial Narrow" w:hAnsi="Arial Narrow" w:cs="Arial"/>
          <w:i/>
        </w:rPr>
        <w:t>“Las actuaciones de los particulares y de las autoridades públicas deberán ceñirse a los postulados de la buena fe, la cual se presumirá en todas las gestiones que aquellos adelanten ante éstas”.</w:t>
      </w:r>
    </w:p>
    <w:p w14:paraId="32A152B7" w14:textId="77777777" w:rsidR="00BE3538" w:rsidRPr="006C522E" w:rsidRDefault="00BE3538" w:rsidP="0040707F">
      <w:pPr>
        <w:spacing w:after="0" w:line="240" w:lineRule="auto"/>
        <w:jc w:val="both"/>
        <w:rPr>
          <w:rFonts w:ascii="Arial Narrow" w:hAnsi="Arial Narrow" w:cs="Arial"/>
          <w:i/>
        </w:rPr>
      </w:pPr>
    </w:p>
    <w:p w14:paraId="09678C64" w14:textId="0A18A300" w:rsidR="009D2EAC" w:rsidRPr="006C522E" w:rsidRDefault="009D2EAC" w:rsidP="00FE08E4">
      <w:pPr>
        <w:jc w:val="both"/>
        <w:rPr>
          <w:rFonts w:ascii="Arial Narrow" w:hAnsi="Arial Narrow" w:cs="Arial"/>
        </w:rPr>
      </w:pPr>
      <w:r w:rsidRPr="006C522E">
        <w:rPr>
          <w:rFonts w:ascii="Arial Narrow" w:hAnsi="Arial Narrow" w:cs="Arial"/>
        </w:rPr>
        <w:t xml:space="preserve">Para constancia se firma en Bogotá D.C., a los </w:t>
      </w:r>
    </w:p>
    <w:p w14:paraId="64819E76" w14:textId="77777777" w:rsidR="009D2EAC" w:rsidRPr="00CB7C5A" w:rsidRDefault="009D2EAC" w:rsidP="00CB7C5A">
      <w:pPr>
        <w:spacing w:after="0" w:line="480" w:lineRule="auto"/>
        <w:rPr>
          <w:rFonts w:ascii="Arial Narrow" w:hAnsi="Arial Narrow" w:cs="Arial"/>
          <w:b/>
        </w:rPr>
      </w:pPr>
    </w:p>
    <w:p w14:paraId="5BA8EF4E" w14:textId="0D42EE21" w:rsidR="009D2EAC" w:rsidRPr="00CB7C5A" w:rsidRDefault="009D2EAC" w:rsidP="00CB7C5A">
      <w:pPr>
        <w:spacing w:after="0" w:line="480" w:lineRule="auto"/>
        <w:rPr>
          <w:rFonts w:ascii="Arial Narrow" w:hAnsi="Arial Narrow" w:cs="Arial"/>
          <w:b/>
          <w:bCs/>
        </w:rPr>
      </w:pPr>
      <w:r w:rsidRPr="00CB7C5A">
        <w:rPr>
          <w:rFonts w:ascii="Arial Narrow" w:hAnsi="Arial Narrow" w:cs="Arial"/>
          <w:b/>
          <w:bCs/>
        </w:rPr>
        <w:t>LA SUPERINTENDENCIA</w:t>
      </w:r>
      <w:r w:rsidRPr="00CB7C5A">
        <w:rPr>
          <w:rFonts w:ascii="Arial Narrow" w:hAnsi="Arial Narrow" w:cs="Arial"/>
          <w:b/>
          <w:bCs/>
        </w:rPr>
        <w:tab/>
      </w:r>
      <w:r w:rsidRPr="00CB7C5A">
        <w:rPr>
          <w:rFonts w:ascii="Arial Narrow" w:hAnsi="Arial Narrow" w:cs="Arial"/>
          <w:b/>
          <w:bCs/>
        </w:rPr>
        <w:tab/>
      </w:r>
      <w:r w:rsidRPr="00CB7C5A">
        <w:rPr>
          <w:rFonts w:ascii="Arial Narrow" w:hAnsi="Arial Narrow" w:cs="Arial"/>
          <w:b/>
          <w:bCs/>
        </w:rPr>
        <w:tab/>
      </w:r>
      <w:r w:rsidRPr="00CB7C5A">
        <w:rPr>
          <w:rFonts w:ascii="Arial Narrow" w:hAnsi="Arial Narrow" w:cs="Arial"/>
          <w:b/>
          <w:bCs/>
        </w:rPr>
        <w:tab/>
        <w:t xml:space="preserve">EL </w:t>
      </w:r>
      <w:r w:rsidR="00001236" w:rsidRPr="00CB7C5A">
        <w:rPr>
          <w:rFonts w:ascii="Arial Narrow" w:hAnsi="Arial Narrow" w:cs="Arial"/>
          <w:b/>
          <w:bCs/>
        </w:rPr>
        <w:t>ARRENDADOR</w:t>
      </w:r>
    </w:p>
    <w:p w14:paraId="1C6FF4D3" w14:textId="77777777" w:rsidR="00971D04" w:rsidRPr="00CB7C5A" w:rsidRDefault="00971D04" w:rsidP="00CB7C5A">
      <w:pPr>
        <w:spacing w:after="0" w:line="480" w:lineRule="auto"/>
        <w:rPr>
          <w:rFonts w:ascii="Arial Narrow" w:hAnsi="Arial Narrow" w:cs="Arial"/>
          <w:b/>
          <w:bCs/>
        </w:rPr>
      </w:pPr>
      <w:bookmarkStart w:id="12" w:name="_GoBack"/>
      <w:bookmarkEnd w:id="12"/>
    </w:p>
    <w:p w14:paraId="1955F424" w14:textId="77777777" w:rsidR="00971D04" w:rsidRPr="00CB7C5A" w:rsidRDefault="00971D04" w:rsidP="00CB7C5A">
      <w:pPr>
        <w:spacing w:after="0" w:line="240" w:lineRule="auto"/>
        <w:rPr>
          <w:rFonts w:ascii="Arial Narrow" w:hAnsi="Arial Narrow" w:cs="Arial"/>
          <w:b/>
          <w:bCs/>
        </w:rPr>
      </w:pPr>
    </w:p>
    <w:p w14:paraId="19F1E91D" w14:textId="24B7E40D" w:rsidR="009D2EAC" w:rsidRPr="00CB7C5A" w:rsidRDefault="00A90564" w:rsidP="00CB7C5A">
      <w:pPr>
        <w:spacing w:after="0" w:line="240" w:lineRule="auto"/>
        <w:rPr>
          <w:rFonts w:ascii="Arial Narrow" w:hAnsi="Arial Narrow" w:cs="Arial"/>
          <w:b/>
        </w:rPr>
      </w:pPr>
      <w:r w:rsidRPr="00CB7C5A">
        <w:rPr>
          <w:rFonts w:ascii="Arial Narrow" w:hAnsi="Arial Narrow" w:cs="Arial"/>
          <w:b/>
          <w:bCs/>
        </w:rPr>
        <w:t>ESTHER CRISTINA GÓMEZ MELO</w:t>
      </w:r>
      <w:r w:rsidR="009D2EAC" w:rsidRPr="00CB7C5A">
        <w:rPr>
          <w:rFonts w:ascii="Arial Narrow" w:hAnsi="Arial Narrow" w:cs="Arial"/>
          <w:b/>
          <w:bCs/>
        </w:rPr>
        <w:tab/>
      </w:r>
      <w:r w:rsidR="009D2EAC" w:rsidRPr="00CB7C5A">
        <w:rPr>
          <w:rFonts w:ascii="Arial Narrow" w:hAnsi="Arial Narrow" w:cs="Arial"/>
          <w:b/>
          <w:bCs/>
        </w:rPr>
        <w:tab/>
      </w:r>
      <w:r w:rsidR="00671060" w:rsidRPr="00CB7C5A">
        <w:rPr>
          <w:rFonts w:ascii="Arial Narrow" w:hAnsi="Arial Narrow" w:cs="Arial"/>
          <w:b/>
          <w:bCs/>
        </w:rPr>
        <w:tab/>
      </w:r>
      <w:r w:rsidR="00001236" w:rsidRPr="00CB7C5A">
        <w:rPr>
          <w:rFonts w:ascii="Arial Narrow" w:eastAsia="Arial" w:hAnsi="Arial Narrow" w:cs="Arial"/>
          <w:b/>
          <w:bCs/>
          <w:color w:val="000000" w:themeColor="text1"/>
          <w:lang w:val="en-US"/>
        </w:rPr>
        <w:t>RAFAEL FLOREZ ME</w:t>
      </w:r>
      <w:r w:rsidR="001961EB" w:rsidRPr="00CB7C5A">
        <w:rPr>
          <w:rFonts w:ascii="Arial Narrow" w:eastAsia="Arial" w:hAnsi="Arial Narrow" w:cs="Arial"/>
          <w:b/>
          <w:bCs/>
          <w:color w:val="000000" w:themeColor="text1"/>
          <w:lang w:val="en-US"/>
        </w:rPr>
        <w:t>LE</w:t>
      </w:r>
      <w:r w:rsidR="00001236" w:rsidRPr="00CB7C5A">
        <w:rPr>
          <w:rFonts w:ascii="Arial Narrow" w:eastAsia="Arial" w:hAnsi="Arial Narrow" w:cs="Arial"/>
          <w:b/>
          <w:bCs/>
          <w:color w:val="000000" w:themeColor="text1"/>
          <w:lang w:val="en-US"/>
        </w:rPr>
        <w:t xml:space="preserve">NDEZ                                                  </w:t>
      </w:r>
      <w:r w:rsidR="009D2EAC" w:rsidRPr="00CB7C5A">
        <w:rPr>
          <w:rFonts w:ascii="Arial Narrow" w:hAnsi="Arial Narrow" w:cs="Arial"/>
          <w:b/>
        </w:rPr>
        <w:t xml:space="preserve"> </w:t>
      </w:r>
    </w:p>
    <w:p w14:paraId="7088CED4" w14:textId="74441295" w:rsidR="009D2EAC" w:rsidRPr="00CB7C5A" w:rsidRDefault="009D2EAC" w:rsidP="00CB7C5A">
      <w:pPr>
        <w:spacing w:after="0" w:line="240" w:lineRule="auto"/>
        <w:rPr>
          <w:rFonts w:ascii="Arial Narrow" w:hAnsi="Arial Narrow" w:cs="Arial"/>
          <w:lang w:val="es-ES_tradnl"/>
        </w:rPr>
      </w:pPr>
      <w:r w:rsidRPr="00CB7C5A">
        <w:rPr>
          <w:rFonts w:ascii="Arial Narrow" w:hAnsi="Arial Narrow" w:cs="Arial"/>
          <w:lang w:val="es-ES_tradnl"/>
        </w:rPr>
        <w:t>Secretario General</w:t>
      </w:r>
      <w:r w:rsidRPr="00CB7C5A">
        <w:rPr>
          <w:rFonts w:ascii="Arial Narrow" w:hAnsi="Arial Narrow" w:cs="Arial"/>
          <w:lang w:val="es-ES_tradnl"/>
        </w:rPr>
        <w:tab/>
      </w:r>
      <w:r w:rsidRPr="00CB7C5A">
        <w:rPr>
          <w:rFonts w:ascii="Arial Narrow" w:hAnsi="Arial Narrow" w:cs="Arial"/>
          <w:lang w:val="es-ES_tradnl"/>
        </w:rPr>
        <w:tab/>
      </w:r>
      <w:r w:rsidRPr="00CB7C5A">
        <w:rPr>
          <w:rFonts w:ascii="Arial Narrow" w:hAnsi="Arial Narrow" w:cs="Arial"/>
          <w:lang w:val="es-ES_tradnl"/>
        </w:rPr>
        <w:tab/>
      </w:r>
      <w:r w:rsidRPr="00CB7C5A">
        <w:rPr>
          <w:rFonts w:ascii="Arial Narrow" w:hAnsi="Arial Narrow" w:cs="Arial"/>
          <w:lang w:val="es-ES_tradnl"/>
        </w:rPr>
        <w:tab/>
      </w:r>
      <w:r w:rsidRPr="00CB7C5A">
        <w:rPr>
          <w:rFonts w:ascii="Arial Narrow" w:hAnsi="Arial Narrow" w:cs="Arial"/>
          <w:lang w:val="es-ES_tradnl"/>
        </w:rPr>
        <w:tab/>
      </w:r>
      <w:r w:rsidRPr="00CB7C5A">
        <w:rPr>
          <w:rFonts w:ascii="Arial Narrow" w:hAnsi="Arial Narrow" w:cs="Arial"/>
          <w:b/>
          <w:bCs/>
          <w:lang w:val="es-ES_tradnl"/>
        </w:rPr>
        <w:t xml:space="preserve">C.C. </w:t>
      </w:r>
      <w:r w:rsidR="00001236" w:rsidRPr="00CB7C5A">
        <w:rPr>
          <w:rFonts w:ascii="Arial Narrow" w:eastAsia="Arial" w:hAnsi="Arial Narrow" w:cs="Arial"/>
          <w:b/>
          <w:bCs/>
          <w:color w:val="000000" w:themeColor="text1"/>
          <w:lang w:val="en-US"/>
        </w:rPr>
        <w:t>13.920.858.</w:t>
      </w:r>
      <w:r w:rsidRPr="00CB7C5A">
        <w:rPr>
          <w:rFonts w:ascii="Arial Narrow" w:hAnsi="Arial Narrow" w:cs="Arial"/>
          <w:lang w:val="es-ES_tradnl"/>
        </w:rPr>
        <w:tab/>
      </w:r>
      <w:r w:rsidRPr="00CB7C5A">
        <w:rPr>
          <w:rFonts w:ascii="Arial Narrow" w:hAnsi="Arial Narrow" w:cs="Arial"/>
          <w:lang w:val="es-ES_tradnl"/>
        </w:rPr>
        <w:tab/>
      </w:r>
      <w:r w:rsidRPr="00CB7C5A">
        <w:rPr>
          <w:rFonts w:ascii="Arial Narrow" w:hAnsi="Arial Narrow" w:cs="Arial"/>
          <w:lang w:val="es-ES_tradnl"/>
        </w:rPr>
        <w:tab/>
      </w:r>
    </w:p>
    <w:p w14:paraId="4B739E4A" w14:textId="024279FE" w:rsidR="00001236" w:rsidRPr="00CB7C5A" w:rsidRDefault="009D2EAC" w:rsidP="00CB7C5A">
      <w:pPr>
        <w:spacing w:after="0" w:line="240" w:lineRule="auto"/>
        <w:rPr>
          <w:rFonts w:ascii="Arial Narrow" w:hAnsi="Arial Narrow" w:cs="Arial"/>
          <w:lang w:val="es-ES_tradnl"/>
        </w:rPr>
      </w:pPr>
      <w:r w:rsidRPr="00CB7C5A">
        <w:rPr>
          <w:rFonts w:ascii="Arial Narrow" w:hAnsi="Arial Narrow" w:cs="Arial"/>
          <w:b/>
          <w:bCs/>
          <w:lang w:val="es-ES_tradnl"/>
        </w:rPr>
        <w:t>Superintendencia de Notariado y Registro</w:t>
      </w:r>
      <w:r w:rsidRPr="00CB7C5A">
        <w:rPr>
          <w:rFonts w:ascii="Arial Narrow" w:hAnsi="Arial Narrow" w:cs="Arial"/>
          <w:lang w:val="es-ES_tradnl"/>
        </w:rPr>
        <w:tab/>
      </w:r>
    </w:p>
    <w:p w14:paraId="2D8C5FB7" w14:textId="0B522FF8" w:rsidR="009D2EAC" w:rsidRPr="00CB7C5A" w:rsidRDefault="009D2EAC" w:rsidP="00CB7C5A">
      <w:pPr>
        <w:spacing w:after="0" w:line="240" w:lineRule="auto"/>
        <w:rPr>
          <w:rFonts w:ascii="Arial Narrow" w:hAnsi="Arial Narrow" w:cs="Arial"/>
          <w:lang w:val="es-ES_tradnl"/>
        </w:rPr>
      </w:pPr>
      <w:r w:rsidRPr="00CB7C5A">
        <w:rPr>
          <w:rFonts w:ascii="Arial Narrow" w:hAnsi="Arial Narrow" w:cs="Arial"/>
          <w:lang w:val="es-ES_tradnl"/>
        </w:rPr>
        <w:tab/>
      </w:r>
    </w:p>
    <w:p w14:paraId="3713DC02" w14:textId="7458718F" w:rsidR="009D2EAC" w:rsidRPr="00CB7C5A" w:rsidRDefault="009D2EAC" w:rsidP="00CB7C5A">
      <w:pPr>
        <w:spacing w:after="0" w:line="240" w:lineRule="auto"/>
        <w:rPr>
          <w:rFonts w:ascii="Arial Narrow" w:hAnsi="Arial Narrow" w:cs="Arial"/>
          <w:b/>
          <w:bCs/>
          <w:lang w:val="es-ES_tradnl"/>
        </w:rPr>
      </w:pPr>
      <w:r w:rsidRPr="00CB7C5A">
        <w:rPr>
          <w:rFonts w:ascii="Arial Narrow" w:hAnsi="Arial Narrow" w:cs="Arial"/>
          <w:lang w:val="es-ES_tradnl"/>
        </w:rPr>
        <w:tab/>
      </w:r>
    </w:p>
    <w:p w14:paraId="12DBF13F" w14:textId="03B2A97C" w:rsidR="007E256F" w:rsidRPr="007E256F" w:rsidRDefault="007E256F" w:rsidP="00CB7C5A">
      <w:pPr>
        <w:spacing w:after="0" w:line="240" w:lineRule="auto"/>
        <w:rPr>
          <w:rFonts w:ascii="Arial Narrow" w:hAnsi="Arial Narrow" w:cs="Arial"/>
          <w:b/>
          <w:bCs/>
          <w:sz w:val="24"/>
          <w:lang w:val="es-ES_tradnl"/>
        </w:rPr>
      </w:pPr>
      <w:r w:rsidRPr="007E256F">
        <w:rPr>
          <w:rFonts w:ascii="Arial Narrow" w:hAnsi="Arial Narrow" w:cs="Arial"/>
          <w:b/>
          <w:bCs/>
          <w:sz w:val="24"/>
          <w:lang w:val="es-ES_tradnl"/>
        </w:rPr>
        <w:t>YOLANDA RODRÍGUEZ ROLDAN</w:t>
      </w:r>
    </w:p>
    <w:p w14:paraId="0FEC0DA0" w14:textId="2EB28D1A" w:rsidR="009D2EAC" w:rsidRPr="00CB7C5A" w:rsidRDefault="009D2EAC" w:rsidP="00CB7C5A">
      <w:pPr>
        <w:spacing w:after="0" w:line="240" w:lineRule="auto"/>
        <w:rPr>
          <w:rFonts w:ascii="Arial Narrow" w:hAnsi="Arial Narrow" w:cs="Arial"/>
          <w:lang w:val="es-ES_tradnl"/>
        </w:rPr>
      </w:pPr>
      <w:r w:rsidRPr="00CB7C5A">
        <w:rPr>
          <w:rFonts w:ascii="Arial Narrow" w:hAnsi="Arial Narrow" w:cs="Arial"/>
          <w:lang w:val="es-ES_tradnl"/>
        </w:rPr>
        <w:t>Supervisor</w:t>
      </w:r>
      <w:r w:rsidR="00001236" w:rsidRPr="00CB7C5A">
        <w:rPr>
          <w:rFonts w:ascii="Arial Narrow" w:hAnsi="Arial Narrow" w:cs="Arial"/>
          <w:lang w:val="es-ES_tradnl"/>
        </w:rPr>
        <w:t>a</w:t>
      </w:r>
      <w:r w:rsidRPr="00CB7C5A">
        <w:rPr>
          <w:rFonts w:ascii="Arial Narrow" w:hAnsi="Arial Narrow" w:cs="Arial"/>
          <w:lang w:val="es-ES_tradnl"/>
        </w:rPr>
        <w:t xml:space="preserve"> del contrato </w:t>
      </w:r>
      <w:r w:rsidR="00001236" w:rsidRPr="00CB7C5A">
        <w:rPr>
          <w:rFonts w:ascii="Arial Narrow" w:hAnsi="Arial Narrow" w:cs="Arial"/>
          <w:lang w:val="es-ES_tradnl"/>
        </w:rPr>
        <w:t>1926</w:t>
      </w:r>
      <w:r w:rsidRPr="00CB7C5A">
        <w:rPr>
          <w:rFonts w:ascii="Arial Narrow" w:hAnsi="Arial Narrow" w:cs="Arial"/>
          <w:lang w:val="es-ES_tradnl"/>
        </w:rPr>
        <w:t xml:space="preserve"> de </w:t>
      </w:r>
      <w:r w:rsidR="00001236" w:rsidRPr="00CB7C5A">
        <w:rPr>
          <w:rFonts w:ascii="Arial Narrow" w:hAnsi="Arial Narrow" w:cs="Arial"/>
          <w:lang w:val="es-ES_tradnl"/>
        </w:rPr>
        <w:t>2022</w:t>
      </w:r>
    </w:p>
    <w:p w14:paraId="54213320" w14:textId="613D692F" w:rsidR="009D2EAC" w:rsidRPr="006C522E" w:rsidRDefault="009D2EAC" w:rsidP="009D2EAC">
      <w:pPr>
        <w:spacing w:after="0" w:line="360" w:lineRule="auto"/>
        <w:rPr>
          <w:rFonts w:ascii="Arial Narrow" w:hAnsi="Arial Narrow" w:cs="Arial"/>
        </w:rPr>
      </w:pPr>
      <w:r w:rsidRPr="006C522E">
        <w:rPr>
          <w:rFonts w:ascii="Arial Narrow" w:hAnsi="Arial Narrow" w:cs="Arial"/>
        </w:rPr>
        <w:tab/>
      </w:r>
    </w:p>
    <w:p w14:paraId="08699AC4" w14:textId="7672B68A" w:rsidR="009F2290" w:rsidRDefault="00001236" w:rsidP="009F2290">
      <w:pPr>
        <w:spacing w:after="0"/>
        <w:rPr>
          <w:rFonts w:ascii="Arial Narrow" w:hAnsi="Arial Narrow" w:cs="Arial"/>
          <w:sz w:val="16"/>
          <w:szCs w:val="16"/>
        </w:rPr>
      </w:pPr>
      <w:r w:rsidRPr="006C522E">
        <w:rPr>
          <w:rFonts w:ascii="Arial Narrow" w:hAnsi="Arial Narrow" w:cs="Arial"/>
          <w:sz w:val="16"/>
          <w:szCs w:val="16"/>
        </w:rPr>
        <w:t xml:space="preserve">Proyecto y Elaboró: </w:t>
      </w:r>
      <w:r w:rsidR="005A3F59">
        <w:rPr>
          <w:rFonts w:ascii="Arial Narrow" w:hAnsi="Arial Narrow" w:cs="Arial"/>
          <w:sz w:val="16"/>
          <w:szCs w:val="16"/>
        </w:rPr>
        <w:tab/>
      </w:r>
      <w:r w:rsidRPr="006C522E">
        <w:rPr>
          <w:rFonts w:ascii="Arial Narrow" w:hAnsi="Arial Narrow" w:cs="Arial"/>
          <w:sz w:val="16"/>
          <w:szCs w:val="16"/>
        </w:rPr>
        <w:t xml:space="preserve">Sebastián Morera González – Contratista Grupo de Infraestructura </w:t>
      </w:r>
    </w:p>
    <w:p w14:paraId="44DE1E8B" w14:textId="597FDB8A" w:rsidR="009F2290" w:rsidRDefault="007E256F" w:rsidP="009F2290">
      <w:pPr>
        <w:spacing w:after="0"/>
        <w:rPr>
          <w:rFonts w:ascii="Arial Narrow" w:hAnsi="Arial Narrow" w:cs="Arial"/>
          <w:sz w:val="16"/>
          <w:szCs w:val="16"/>
        </w:rPr>
      </w:pPr>
      <w:r>
        <w:rPr>
          <w:noProof/>
          <w:lang w:eastAsia="es-CO"/>
        </w:rPr>
        <w:drawing>
          <wp:anchor distT="0" distB="0" distL="114300" distR="114300" simplePos="0" relativeHeight="251658240" behindDoc="1" locked="0" layoutInCell="1" allowOverlap="1" wp14:anchorId="1BE47FCA" wp14:editId="65A9F967">
            <wp:simplePos x="0" y="0"/>
            <wp:positionH relativeFrom="column">
              <wp:posOffset>3739515</wp:posOffset>
            </wp:positionH>
            <wp:positionV relativeFrom="paragraph">
              <wp:posOffset>13970</wp:posOffset>
            </wp:positionV>
            <wp:extent cx="676275" cy="274955"/>
            <wp:effectExtent l="0" t="0" r="9525" b="0"/>
            <wp:wrapNone/>
            <wp:docPr id="11058643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64303" name="Picture 1105864303"/>
                    <pic:cNvPicPr/>
                  </pic:nvPicPr>
                  <pic:blipFill>
                    <a:blip r:embed="rId30">
                      <a:extLst>
                        <a:ext uri="{28A0092B-C50C-407E-A947-70E740481C1C}">
                          <a14:useLocalDpi xmlns:a14="http://schemas.microsoft.com/office/drawing/2010/main" val="0"/>
                        </a:ext>
                      </a:extLst>
                    </a:blip>
                    <a:stretch>
                      <a:fillRect/>
                    </a:stretch>
                  </pic:blipFill>
                  <pic:spPr>
                    <a:xfrm>
                      <a:off x="0" y="0"/>
                      <a:ext cx="676275" cy="274955"/>
                    </a:xfrm>
                    <a:prstGeom prst="rect">
                      <a:avLst/>
                    </a:prstGeom>
                  </pic:spPr>
                </pic:pic>
              </a:graphicData>
            </a:graphic>
            <wp14:sizeRelH relativeFrom="page">
              <wp14:pctWidth>0</wp14:pctWidth>
            </wp14:sizeRelH>
            <wp14:sizeRelV relativeFrom="page">
              <wp14:pctHeight>0</wp14:pctHeight>
            </wp14:sizeRelV>
          </wp:anchor>
        </w:drawing>
      </w:r>
      <w:r w:rsidR="009F2290" w:rsidRPr="006C522E">
        <w:rPr>
          <w:rFonts w:ascii="Arial Narrow" w:hAnsi="Arial Narrow" w:cs="Arial"/>
          <w:sz w:val="16"/>
          <w:szCs w:val="16"/>
        </w:rPr>
        <w:t xml:space="preserve">Proyecto y Elaboró: </w:t>
      </w:r>
      <w:r w:rsidR="009F2290">
        <w:rPr>
          <w:rFonts w:ascii="Arial Narrow" w:hAnsi="Arial Narrow" w:cs="Arial"/>
          <w:sz w:val="16"/>
          <w:szCs w:val="16"/>
        </w:rPr>
        <w:tab/>
        <w:t>Luz Andrea Carmona Santafé</w:t>
      </w:r>
      <w:r w:rsidR="009F2290" w:rsidRPr="006C522E">
        <w:rPr>
          <w:rFonts w:ascii="Arial Narrow" w:hAnsi="Arial Narrow" w:cs="Arial"/>
          <w:sz w:val="16"/>
          <w:szCs w:val="16"/>
        </w:rPr>
        <w:t xml:space="preserve"> – Contratista Grupo de Infraestructura </w:t>
      </w:r>
    </w:p>
    <w:p w14:paraId="3956891A" w14:textId="46342518" w:rsidR="00001236" w:rsidRPr="006C522E" w:rsidRDefault="00001236" w:rsidP="13178366">
      <w:pPr>
        <w:spacing w:after="0"/>
      </w:pPr>
      <w:r w:rsidRPr="13178366">
        <w:rPr>
          <w:rFonts w:ascii="Arial Narrow" w:hAnsi="Arial Narrow" w:cs="Arial"/>
          <w:sz w:val="16"/>
          <w:szCs w:val="16"/>
        </w:rPr>
        <w:t>Revisó:</w:t>
      </w:r>
      <w:r>
        <w:tab/>
      </w:r>
      <w:r>
        <w:tab/>
      </w:r>
      <w:r w:rsidRPr="13178366">
        <w:rPr>
          <w:rFonts w:ascii="Arial Narrow" w:hAnsi="Arial Narrow" w:cs="Arial"/>
          <w:sz w:val="16"/>
          <w:szCs w:val="16"/>
        </w:rPr>
        <w:t>Diana Marcela Cano Piñeros – Abogada Dirección Administrativa y Financiera</w:t>
      </w:r>
    </w:p>
    <w:p w14:paraId="28E1F220" w14:textId="1A5DF793" w:rsidR="00001236" w:rsidRPr="006C522E" w:rsidRDefault="00001236" w:rsidP="009F2290">
      <w:pPr>
        <w:spacing w:after="0"/>
        <w:rPr>
          <w:rFonts w:ascii="Arial Narrow" w:hAnsi="Arial Narrow" w:cs="Arial"/>
          <w:color w:val="000000" w:themeColor="text1"/>
          <w:sz w:val="16"/>
          <w:szCs w:val="16"/>
        </w:rPr>
      </w:pPr>
      <w:r w:rsidRPr="006C522E">
        <w:rPr>
          <w:rFonts w:ascii="Arial Narrow" w:hAnsi="Arial Narrow" w:cs="Arial"/>
          <w:color w:val="000000" w:themeColor="text1"/>
          <w:sz w:val="16"/>
          <w:szCs w:val="16"/>
        </w:rPr>
        <w:t>Revisó:</w:t>
      </w:r>
      <w:r w:rsidRPr="006C522E">
        <w:rPr>
          <w:rFonts w:ascii="Arial Narrow" w:hAnsi="Arial Narrow" w:cs="Arial"/>
          <w:color w:val="000000" w:themeColor="text1"/>
          <w:sz w:val="16"/>
          <w:szCs w:val="16"/>
        </w:rPr>
        <w:tab/>
      </w:r>
      <w:r w:rsidRPr="006C522E">
        <w:rPr>
          <w:rFonts w:ascii="Arial Narrow" w:hAnsi="Arial Narrow" w:cs="Arial"/>
          <w:color w:val="000000" w:themeColor="text1"/>
          <w:sz w:val="16"/>
          <w:szCs w:val="16"/>
        </w:rPr>
        <w:tab/>
        <w:t xml:space="preserve">Ricardo García Alvarado – Abogado </w:t>
      </w:r>
      <w:r w:rsidR="008A623C">
        <w:rPr>
          <w:rFonts w:ascii="Arial Narrow" w:hAnsi="Arial Narrow" w:cs="Arial"/>
          <w:color w:val="000000" w:themeColor="text1"/>
          <w:sz w:val="16"/>
          <w:szCs w:val="16"/>
        </w:rPr>
        <w:t>Secretaría General</w:t>
      </w:r>
    </w:p>
    <w:p w14:paraId="12C5E605" w14:textId="4698647D" w:rsidR="00001236" w:rsidRPr="006C522E" w:rsidRDefault="00001236" w:rsidP="00001236">
      <w:pPr>
        <w:spacing w:after="0"/>
        <w:rPr>
          <w:rFonts w:ascii="Arial Narrow" w:hAnsi="Arial Narrow" w:cs="Arial"/>
          <w:b/>
          <w:bCs/>
          <w:sz w:val="16"/>
          <w:szCs w:val="16"/>
          <w:lang w:val="es-MX"/>
        </w:rPr>
      </w:pPr>
      <w:r w:rsidRPr="006C522E">
        <w:rPr>
          <w:rFonts w:ascii="Arial Narrow" w:hAnsi="Arial Narrow" w:cs="Arial"/>
          <w:sz w:val="16"/>
          <w:szCs w:val="16"/>
        </w:rPr>
        <w:t xml:space="preserve">Revisó: </w:t>
      </w:r>
      <w:r w:rsidRPr="006C522E">
        <w:rPr>
          <w:rFonts w:ascii="Arial Narrow" w:hAnsi="Arial Narrow" w:cs="Arial"/>
        </w:rPr>
        <w:tab/>
      </w:r>
      <w:r w:rsidRPr="006C522E">
        <w:rPr>
          <w:rFonts w:ascii="Arial Narrow" w:hAnsi="Arial Narrow" w:cs="Arial"/>
        </w:rPr>
        <w:tab/>
      </w:r>
      <w:r w:rsidR="001235F9">
        <w:rPr>
          <w:rFonts w:ascii="Arial Narrow" w:hAnsi="Arial Narrow" w:cs="Arial"/>
          <w:sz w:val="16"/>
          <w:szCs w:val="16"/>
        </w:rPr>
        <w:t>David Felipe Sánchez Mora</w:t>
      </w:r>
      <w:r w:rsidRPr="006C522E">
        <w:rPr>
          <w:rFonts w:ascii="Arial Narrow" w:hAnsi="Arial Narrow" w:cs="Arial"/>
          <w:sz w:val="16"/>
          <w:szCs w:val="16"/>
        </w:rPr>
        <w:t xml:space="preserve"> – Director de Contratación</w:t>
      </w:r>
    </w:p>
    <w:p w14:paraId="3B2F7193" w14:textId="6F85A47C" w:rsidR="009D2EAC" w:rsidRPr="006C522E" w:rsidRDefault="009D2EAC" w:rsidP="00001236">
      <w:pPr>
        <w:spacing w:after="0" w:line="240" w:lineRule="auto"/>
        <w:rPr>
          <w:rFonts w:ascii="Arial Narrow" w:hAnsi="Arial Narrow" w:cs="Arial"/>
          <w:lang w:val="es-MX"/>
        </w:rPr>
      </w:pPr>
    </w:p>
    <w:sectPr w:rsidR="009D2EAC" w:rsidRPr="006C522E" w:rsidSect="000215DD">
      <w:headerReference w:type="default" r:id="rId31"/>
      <w:footerReference w:type="default" r:id="rId32"/>
      <w:pgSz w:w="12240" w:h="15840" w:code="1"/>
      <w:pgMar w:top="2127" w:right="1701" w:bottom="1417" w:left="1701" w:header="567" w:footer="85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B883D6" w14:textId="77777777" w:rsidR="00DC5958" w:rsidRDefault="00DC5958" w:rsidP="00757B36">
      <w:pPr>
        <w:spacing w:after="0" w:line="240" w:lineRule="auto"/>
      </w:pPr>
      <w:r>
        <w:separator/>
      </w:r>
    </w:p>
  </w:endnote>
  <w:endnote w:type="continuationSeparator" w:id="0">
    <w:p w14:paraId="20E8FD67" w14:textId="77777777" w:rsidR="00DC5958" w:rsidRDefault="00DC5958" w:rsidP="00757B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ptos">
    <w:altName w:val="Arial"/>
    <w:charset w:val="00"/>
    <w:family w:val="swiss"/>
    <w:pitch w:val="variable"/>
    <w:sig w:usb0="00000001" w:usb1="00000003" w:usb2="00000000" w:usb3="00000000" w:csb0="0000019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E1FACE" w14:textId="71AB1C0E" w:rsidR="00D34D20" w:rsidRDefault="00251773">
    <w:pPr>
      <w:pStyle w:val="Piedepgina"/>
      <w:jc w:val="right"/>
    </w:pPr>
    <w:r>
      <w:rPr>
        <w:noProof/>
        <w:lang w:eastAsia="es-CO"/>
      </w:rPr>
      <mc:AlternateContent>
        <mc:Choice Requires="wps">
          <w:drawing>
            <wp:anchor distT="0" distB="0" distL="114300" distR="114300" simplePos="0" relativeHeight="251657728" behindDoc="0" locked="0" layoutInCell="1" allowOverlap="1" wp14:anchorId="7C73A994" wp14:editId="6080EE1D">
              <wp:simplePos x="0" y="0"/>
              <wp:positionH relativeFrom="margin">
                <wp:posOffset>14605</wp:posOffset>
              </wp:positionH>
              <wp:positionV relativeFrom="paragraph">
                <wp:posOffset>14547</wp:posOffset>
              </wp:positionV>
              <wp:extent cx="5638800" cy="1202691"/>
              <wp:effectExtent l="0" t="0" r="0" b="0"/>
              <wp:wrapNone/>
              <wp:docPr id="1223101586"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38800" cy="1202691"/>
                      </a:xfrm>
                      <a:prstGeom prst="rect">
                        <a:avLst/>
                      </a:prstGeom>
                      <a:noFill/>
                      <a:ln w="6350">
                        <a:noFill/>
                      </a:ln>
                    </wps:spPr>
                    <wps:txbx>
                      <w:txbxContent>
                        <w:p w14:paraId="5E7325E9" w14:textId="77777777"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4703" w:type="dxa"/>
                            <w:tblLook w:val="04A0" w:firstRow="1" w:lastRow="0" w:firstColumn="1" w:lastColumn="0" w:noHBand="0" w:noVBand="1"/>
                          </w:tblPr>
                          <w:tblGrid>
                            <w:gridCol w:w="4703"/>
                          </w:tblGrid>
                          <w:tr w:rsidR="00C1693C" w:rsidRPr="009830D0" w14:paraId="33EDD9C0" w14:textId="77777777" w:rsidTr="006264FF">
                            <w:tc>
                              <w:tcPr>
                                <w:tcW w:w="4703" w:type="dxa"/>
                              </w:tcPr>
                              <w:p w14:paraId="028254A8" w14:textId="77777777" w:rsidR="00C1693C" w:rsidRPr="009830D0" w:rsidRDefault="00C1693C"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C1693C" w:rsidRPr="009830D0" w:rsidRDefault="00C1693C"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C1693C" w:rsidRPr="009830D0" w:rsidRDefault="00C1693C"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r>
                          <w:tr w:rsidR="00C1693C" w:rsidRPr="009830D0" w14:paraId="643D0A51" w14:textId="77777777" w:rsidTr="006264FF">
                            <w:tc>
                              <w:tcPr>
                                <w:tcW w:w="4703" w:type="dxa"/>
                              </w:tcPr>
                              <w:p w14:paraId="46C76B13" w14:textId="77777777" w:rsidR="00C1693C" w:rsidRPr="009830D0" w:rsidRDefault="00C1693C" w:rsidP="009830D0">
                                <w:pPr>
                                  <w:spacing w:after="0" w:line="276" w:lineRule="auto"/>
                                  <w:jc w:val="both"/>
                                  <w:rPr>
                                    <w:rFonts w:ascii="Helvetica" w:hAnsi="Helvetica"/>
                                    <w:b/>
                                    <w:bCs/>
                                    <w:sz w:val="18"/>
                                    <w:szCs w:val="18"/>
                                  </w:rPr>
                                </w:pPr>
                              </w:p>
                            </w:tc>
                          </w:tr>
                        </w:tbl>
                        <w:p w14:paraId="14C1B0CD" w14:textId="77777777" w:rsidR="00D34D20" w:rsidRPr="00256928" w:rsidRDefault="00D34D20" w:rsidP="00256928">
                          <w:pPr>
                            <w:spacing w:after="0" w:line="276" w:lineRule="auto"/>
                            <w:jc w:val="both"/>
                            <w:rPr>
                              <w:rFonts w:ascii="Helvetica" w:hAnsi="Helvetica"/>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73A994" id="_x0000_t202" coordsize="21600,21600" o:spt="202" path="m,l,21600r21600,l21600,xe">
              <v:stroke joinstyle="miter"/>
              <v:path gradientshapeok="t" o:connecttype="rect"/>
            </v:shapetype>
            <v:shape id="Cuadro de texto 1" o:spid="_x0000_s1026" type="#_x0000_t202" style="position:absolute;left:0;text-align:left;margin-left:1.15pt;margin-top:1.15pt;width:444pt;height:94.7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" filled="f" stroked="f" strokeweight=".5pt">
              <v:path arrowok="t"/>
              <v:textbox>
                <w:txbxContent>
                  <w:p w14:paraId="5E7325E9" w14:textId="77777777" w:rsidR="00D34D20" w:rsidRPr="00256928" w:rsidRDefault="00D34D20" w:rsidP="00D34D20">
                    <w:pPr>
                      <w:spacing w:after="0"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tbl>
                    <w:tblPr>
                      <w:tblW w:w="4703" w:type="dxa"/>
                      <w:tblLook w:val="04A0" w:firstRow="1" w:lastRow="0" w:firstColumn="1" w:lastColumn="0" w:noHBand="0" w:noVBand="1"/>
                    </w:tblPr>
                    <w:tblGrid>
                      <w:gridCol w:w="4703"/>
                    </w:tblGrid>
                    <w:tr w:rsidR="00C1693C" w:rsidRPr="009830D0" w14:paraId="33EDD9C0" w14:textId="77777777" w:rsidTr="006264FF">
                      <w:tc>
                        <w:tcPr>
                          <w:tcW w:w="4703" w:type="dxa"/>
                        </w:tcPr>
                        <w:p w14:paraId="028254A8" w14:textId="77777777" w:rsidR="00C1693C" w:rsidRPr="009830D0" w:rsidRDefault="00C1693C" w:rsidP="009830D0">
                          <w:pPr>
                            <w:spacing w:after="0" w:line="276" w:lineRule="auto"/>
                            <w:jc w:val="both"/>
                            <w:rPr>
                              <w:rFonts w:ascii="Helvetica" w:hAnsi="Helvetica"/>
                              <w:b/>
                              <w:bCs/>
                              <w:sz w:val="18"/>
                              <w:szCs w:val="18"/>
                            </w:rPr>
                          </w:pPr>
                          <w:r w:rsidRPr="009830D0">
                            <w:rPr>
                              <w:rFonts w:ascii="Helvetica" w:hAnsi="Helvetica"/>
                              <w:b/>
                              <w:bCs/>
                              <w:sz w:val="18"/>
                              <w:szCs w:val="18"/>
                            </w:rPr>
                            <w:t xml:space="preserve"> Superintendencia de Notariado y Registro</w:t>
                          </w:r>
                        </w:p>
                        <w:p w14:paraId="5CF671EB" w14:textId="77777777" w:rsidR="00C1693C" w:rsidRPr="009830D0" w:rsidRDefault="00C1693C" w:rsidP="009830D0">
                          <w:pPr>
                            <w:spacing w:after="0" w:line="276" w:lineRule="auto"/>
                            <w:jc w:val="both"/>
                            <w:rPr>
                              <w:rFonts w:ascii="Helvetica" w:hAnsi="Helvetica"/>
                              <w:sz w:val="18"/>
                              <w:szCs w:val="18"/>
                            </w:rPr>
                          </w:pPr>
                          <w:r w:rsidRPr="009830D0">
                            <w:rPr>
                              <w:rFonts w:ascii="Helvetica" w:hAnsi="Helvetica"/>
                              <w:sz w:val="18"/>
                              <w:szCs w:val="18"/>
                            </w:rPr>
                            <w:t xml:space="preserve"> Dirección: Calle 26 N° 13 – 49 Interior 201 </w:t>
                          </w:r>
                        </w:p>
                        <w:p w14:paraId="757D29C0" w14:textId="77777777" w:rsidR="00C1693C" w:rsidRPr="009830D0" w:rsidRDefault="00C1693C" w:rsidP="009830D0">
                          <w:pPr>
                            <w:spacing w:after="0" w:line="276" w:lineRule="auto"/>
                            <w:jc w:val="both"/>
                            <w:rPr>
                              <w:rFonts w:ascii="Helvetica" w:hAnsi="Helvetica"/>
                              <w:sz w:val="18"/>
                              <w:szCs w:val="18"/>
                            </w:rPr>
                          </w:pPr>
                          <w:r w:rsidRPr="009830D0">
                            <w:rPr>
                              <w:rFonts w:ascii="Helvetica" w:hAnsi="Helvetica"/>
                              <w:sz w:val="18"/>
                              <w:szCs w:val="18"/>
                            </w:rPr>
                            <w:t xml:space="preserve"> Bogotá D.C., Colombia</w:t>
                          </w:r>
                        </w:p>
                      </w:tc>
                    </w:tr>
                    <w:tr w:rsidR="00C1693C" w:rsidRPr="009830D0" w14:paraId="643D0A51" w14:textId="77777777" w:rsidTr="006264FF">
                      <w:tc>
                        <w:tcPr>
                          <w:tcW w:w="4703" w:type="dxa"/>
                        </w:tcPr>
                        <w:p w14:paraId="46C76B13" w14:textId="77777777" w:rsidR="00C1693C" w:rsidRPr="009830D0" w:rsidRDefault="00C1693C" w:rsidP="009830D0">
                          <w:pPr>
                            <w:spacing w:after="0" w:line="276" w:lineRule="auto"/>
                            <w:jc w:val="both"/>
                            <w:rPr>
                              <w:rFonts w:ascii="Helvetica" w:hAnsi="Helvetica"/>
                              <w:b/>
                              <w:bCs/>
                              <w:sz w:val="18"/>
                              <w:szCs w:val="18"/>
                            </w:rPr>
                          </w:pPr>
                        </w:p>
                      </w:tc>
                    </w:tr>
                  </w:tbl>
                  <w:p w14:paraId="14C1B0CD" w14:textId="77777777" w:rsidR="00D34D20" w:rsidRPr="00256928" w:rsidRDefault="00D34D20" w:rsidP="00256928">
                    <w:pPr>
                      <w:spacing w:after="0" w:line="276" w:lineRule="auto"/>
                      <w:jc w:val="both"/>
                      <w:rPr>
                        <w:rFonts w:ascii="Helvetica" w:hAnsi="Helvetica"/>
                        <w:sz w:val="20"/>
                        <w:szCs w:val="20"/>
                      </w:rPr>
                    </w:pPr>
                  </w:p>
                </w:txbxContent>
              </v:textbox>
              <w10:wrap anchorx="margin"/>
            </v:shape>
          </w:pict>
        </mc:Fallback>
      </mc:AlternateContent>
    </w:r>
    <w:r w:rsidR="00D34D20">
      <w:rPr>
        <w:lang w:val="es-ES"/>
      </w:rPr>
      <w:t xml:space="preserve">Página | </w:t>
    </w:r>
    <w:r w:rsidR="00D34D20">
      <w:fldChar w:fldCharType="begin"/>
    </w:r>
    <w:r w:rsidR="00D34D20">
      <w:instrText>PAGE   \* MERGEFORMAT</w:instrText>
    </w:r>
    <w:r w:rsidR="00D34D20">
      <w:fldChar w:fldCharType="separate"/>
    </w:r>
    <w:r w:rsidR="007E256F" w:rsidRPr="007E256F">
      <w:rPr>
        <w:noProof/>
        <w:lang w:val="es-ES"/>
      </w:rPr>
      <w:t>10</w:t>
    </w:r>
    <w:r w:rsidR="00D34D20">
      <w:fldChar w:fldCharType="end"/>
    </w:r>
    <w:r w:rsidR="00D34D20">
      <w:rPr>
        <w:lang w:val="es-ES"/>
      </w:rPr>
      <w:t xml:space="preserve"> </w:t>
    </w:r>
  </w:p>
  <w:p w14:paraId="3A5F835A" w14:textId="23EDA166" w:rsidR="00D34D20" w:rsidRPr="00D34D20" w:rsidRDefault="00D34D20" w:rsidP="00D34D2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CBAAB7" w14:textId="77777777" w:rsidR="00DC5958" w:rsidRDefault="00DC5958" w:rsidP="00757B36">
      <w:pPr>
        <w:spacing w:after="0" w:line="240" w:lineRule="auto"/>
      </w:pPr>
      <w:r>
        <w:separator/>
      </w:r>
    </w:p>
  </w:footnote>
  <w:footnote w:type="continuationSeparator" w:id="0">
    <w:p w14:paraId="2A1E25B8" w14:textId="77777777" w:rsidR="00DC5958" w:rsidRDefault="00DC5958" w:rsidP="00757B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73" w:type="dxa"/>
      <w:tblInd w:w="-147" w:type="dxa"/>
      <w:tblBorders>
        <w:top w:val="single" w:sz="4" w:space="0" w:color="255086"/>
        <w:left w:val="single" w:sz="4" w:space="0" w:color="255086"/>
        <w:bottom w:val="single" w:sz="4" w:space="0" w:color="255086"/>
        <w:right w:val="single" w:sz="4" w:space="0" w:color="255086"/>
        <w:insideH w:val="single" w:sz="4" w:space="0" w:color="255086"/>
        <w:insideV w:val="single" w:sz="4" w:space="0" w:color="255086"/>
      </w:tblBorders>
      <w:tblCellMar>
        <w:left w:w="70" w:type="dxa"/>
        <w:right w:w="70" w:type="dxa"/>
      </w:tblCellMar>
      <w:tblLook w:val="04A0" w:firstRow="1" w:lastRow="0" w:firstColumn="1" w:lastColumn="0" w:noHBand="0" w:noVBand="1"/>
    </w:tblPr>
    <w:tblGrid>
      <w:gridCol w:w="2410"/>
      <w:gridCol w:w="4542"/>
      <w:gridCol w:w="2121"/>
    </w:tblGrid>
    <w:tr w:rsidR="00BB1665" w:rsidRPr="00BB1665" w14:paraId="65F3B23F" w14:textId="77777777">
      <w:trPr>
        <w:trHeight w:val="281"/>
      </w:trPr>
      <w:tc>
        <w:tcPr>
          <w:tcW w:w="2410" w:type="dxa"/>
          <w:vMerge w:val="restart"/>
          <w:tcBorders>
            <w:top w:val="single" w:sz="4" w:space="0" w:color="255086"/>
            <w:left w:val="single" w:sz="4" w:space="0" w:color="255086"/>
            <w:bottom w:val="single" w:sz="4" w:space="0" w:color="255086"/>
            <w:right w:val="single" w:sz="4" w:space="0" w:color="255086"/>
          </w:tcBorders>
          <w:hideMark/>
        </w:tcPr>
        <w:p w14:paraId="4413A58B" w14:textId="7C564A97" w:rsidR="00BB1665" w:rsidRPr="00BB1665" w:rsidRDefault="00BB1665" w:rsidP="00BB1665">
          <w:pPr>
            <w:pStyle w:val="Encabezado"/>
            <w:rPr>
              <w:rFonts w:ascii="Arial Narrow" w:hAnsi="Arial Narrow"/>
              <w:sz w:val="18"/>
              <w:szCs w:val="18"/>
            </w:rPr>
          </w:pPr>
          <w:r w:rsidRPr="00396315">
            <w:rPr>
              <w:rFonts w:ascii="Arial Narrow" w:hAnsi="Arial Narrow"/>
              <w:noProof/>
              <w:sz w:val="18"/>
              <w:szCs w:val="18"/>
              <w:lang w:eastAsia="es-CO"/>
            </w:rPr>
            <w:drawing>
              <wp:anchor distT="0" distB="0" distL="114300" distR="114300" simplePos="0" relativeHeight="251659776" behindDoc="0" locked="0" layoutInCell="1" allowOverlap="1" wp14:anchorId="4A2D39EA" wp14:editId="0F27939B">
                <wp:simplePos x="0" y="0"/>
                <wp:positionH relativeFrom="column">
                  <wp:posOffset>100330</wp:posOffset>
                </wp:positionH>
                <wp:positionV relativeFrom="paragraph">
                  <wp:posOffset>30480</wp:posOffset>
                </wp:positionV>
                <wp:extent cx="1244600" cy="714375"/>
                <wp:effectExtent l="0" t="0" r="0" b="9525"/>
                <wp:wrapNone/>
                <wp:docPr id="957156393" name="Imagen 3" descr="Logotipo, nombre de la empresa&#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538851268" descr="Logotipo, nombre de la empresa&#10;&#10;El contenido generado por IA puede ser incorrecto."/>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4600" cy="714375"/>
                        </a:xfrm>
                        <a:prstGeom prst="rect">
                          <a:avLst/>
                        </a:prstGeom>
                        <a:noFill/>
                      </pic:spPr>
                    </pic:pic>
                  </a:graphicData>
                </a:graphic>
                <wp14:sizeRelH relativeFrom="page">
                  <wp14:pctWidth>0</wp14:pctWidth>
                </wp14:sizeRelH>
                <wp14:sizeRelV relativeFrom="page">
                  <wp14:pctHeight>0</wp14:pctHeight>
                </wp14:sizeRelV>
              </wp:anchor>
            </w:drawing>
          </w:r>
        </w:p>
      </w:tc>
      <w:tc>
        <w:tcPr>
          <w:tcW w:w="4542" w:type="dxa"/>
          <w:vMerge w:val="restart"/>
          <w:tcBorders>
            <w:top w:val="single" w:sz="4" w:space="0" w:color="255086"/>
            <w:left w:val="single" w:sz="4" w:space="0" w:color="255086"/>
            <w:bottom w:val="single" w:sz="4" w:space="0" w:color="255086"/>
            <w:right w:val="single" w:sz="4" w:space="0" w:color="255086"/>
          </w:tcBorders>
          <w:vAlign w:val="center"/>
          <w:hideMark/>
        </w:tcPr>
        <w:p w14:paraId="40C28FAD" w14:textId="77777777" w:rsidR="00BB1665" w:rsidRPr="00BB1665" w:rsidRDefault="00BB1665" w:rsidP="001513AF">
          <w:pPr>
            <w:pStyle w:val="Encabezado"/>
            <w:jc w:val="center"/>
            <w:rPr>
              <w:rFonts w:ascii="Arial Narrow" w:hAnsi="Arial Narrow"/>
              <w:b/>
              <w:sz w:val="18"/>
              <w:szCs w:val="18"/>
            </w:rPr>
          </w:pPr>
          <w:r w:rsidRPr="00BB1665">
            <w:rPr>
              <w:rFonts w:ascii="Arial Narrow" w:hAnsi="Arial Narrow"/>
              <w:b/>
              <w:sz w:val="18"/>
              <w:szCs w:val="18"/>
            </w:rPr>
            <w:t>PROCESO: GESTIÓN CONTRACTUAL</w:t>
          </w:r>
        </w:p>
      </w:tc>
      <w:tc>
        <w:tcPr>
          <w:tcW w:w="2121" w:type="dxa"/>
          <w:tcBorders>
            <w:top w:val="single" w:sz="4" w:space="0" w:color="255086"/>
            <w:left w:val="single" w:sz="4" w:space="0" w:color="255086"/>
            <w:bottom w:val="single" w:sz="4" w:space="0" w:color="255086"/>
            <w:right w:val="single" w:sz="4" w:space="0" w:color="255086"/>
          </w:tcBorders>
          <w:vAlign w:val="center"/>
          <w:hideMark/>
        </w:tcPr>
        <w:p w14:paraId="030EB2F2" w14:textId="77777777" w:rsidR="00BB1665" w:rsidRPr="00BB1665" w:rsidRDefault="00BB1665" w:rsidP="00BB1665">
          <w:pPr>
            <w:pStyle w:val="Encabezado"/>
            <w:jc w:val="center"/>
            <w:rPr>
              <w:rFonts w:ascii="Arial Narrow" w:hAnsi="Arial Narrow"/>
              <w:b/>
              <w:sz w:val="18"/>
              <w:szCs w:val="18"/>
            </w:rPr>
          </w:pPr>
          <w:r w:rsidRPr="00BB1665">
            <w:rPr>
              <w:rFonts w:ascii="Arial Narrow" w:hAnsi="Arial Narrow"/>
              <w:b/>
              <w:sz w:val="18"/>
              <w:szCs w:val="18"/>
            </w:rPr>
            <w:t>Código: GC - FR - 011</w:t>
          </w:r>
        </w:p>
      </w:tc>
    </w:tr>
    <w:tr w:rsidR="00BB1665" w:rsidRPr="00BB1665" w14:paraId="327893CC" w14:textId="77777777">
      <w:trPr>
        <w:trHeight w:val="273"/>
      </w:trPr>
      <w:tc>
        <w:tcPr>
          <w:tcW w:w="0" w:type="auto"/>
          <w:vMerge/>
          <w:tcBorders>
            <w:top w:val="single" w:sz="4" w:space="0" w:color="255086"/>
            <w:left w:val="single" w:sz="4" w:space="0" w:color="255086"/>
            <w:bottom w:val="single" w:sz="4" w:space="0" w:color="255086"/>
            <w:right w:val="single" w:sz="4" w:space="0" w:color="255086"/>
          </w:tcBorders>
          <w:vAlign w:val="center"/>
          <w:hideMark/>
        </w:tcPr>
        <w:p w14:paraId="510A0DE7" w14:textId="77777777" w:rsidR="00BB1665" w:rsidRPr="00BB1665" w:rsidRDefault="00BB1665" w:rsidP="00BB1665">
          <w:pPr>
            <w:pStyle w:val="Encabezado"/>
            <w:jc w:val="center"/>
            <w:rPr>
              <w:rFonts w:ascii="Arial Narrow" w:hAnsi="Arial Narrow"/>
              <w:sz w:val="18"/>
              <w:szCs w:val="18"/>
            </w:rPr>
          </w:pPr>
        </w:p>
      </w:tc>
      <w:tc>
        <w:tcPr>
          <w:tcW w:w="0" w:type="auto"/>
          <w:vMerge/>
          <w:tcBorders>
            <w:top w:val="single" w:sz="4" w:space="0" w:color="255086"/>
            <w:left w:val="single" w:sz="4" w:space="0" w:color="255086"/>
            <w:bottom w:val="single" w:sz="4" w:space="0" w:color="255086"/>
            <w:right w:val="single" w:sz="4" w:space="0" w:color="255086"/>
          </w:tcBorders>
          <w:vAlign w:val="center"/>
          <w:hideMark/>
        </w:tcPr>
        <w:p w14:paraId="09C440CC" w14:textId="77777777" w:rsidR="00BB1665" w:rsidRPr="00BB1665" w:rsidRDefault="00BB1665" w:rsidP="00BB1665">
          <w:pPr>
            <w:pStyle w:val="Encabezado"/>
            <w:jc w:val="center"/>
            <w:rPr>
              <w:rFonts w:ascii="Arial Narrow" w:hAnsi="Arial Narrow"/>
              <w:b/>
              <w:sz w:val="18"/>
              <w:szCs w:val="18"/>
            </w:rPr>
          </w:pPr>
        </w:p>
      </w:tc>
      <w:tc>
        <w:tcPr>
          <w:tcW w:w="2121" w:type="dxa"/>
          <w:tcBorders>
            <w:top w:val="single" w:sz="4" w:space="0" w:color="255086"/>
            <w:left w:val="single" w:sz="4" w:space="0" w:color="255086"/>
            <w:bottom w:val="single" w:sz="4" w:space="0" w:color="255086"/>
            <w:right w:val="single" w:sz="4" w:space="0" w:color="255086"/>
          </w:tcBorders>
          <w:vAlign w:val="center"/>
          <w:hideMark/>
        </w:tcPr>
        <w:p w14:paraId="48F67879" w14:textId="77777777" w:rsidR="00BB1665" w:rsidRPr="00BB1665" w:rsidRDefault="00BB1665" w:rsidP="00BB1665">
          <w:pPr>
            <w:pStyle w:val="Encabezado"/>
            <w:jc w:val="center"/>
            <w:rPr>
              <w:rFonts w:ascii="Arial Narrow" w:hAnsi="Arial Narrow"/>
              <w:b/>
              <w:sz w:val="18"/>
              <w:szCs w:val="18"/>
            </w:rPr>
          </w:pPr>
          <w:r w:rsidRPr="00BB1665">
            <w:rPr>
              <w:rFonts w:ascii="Arial Narrow" w:hAnsi="Arial Narrow"/>
              <w:b/>
              <w:sz w:val="18"/>
              <w:szCs w:val="18"/>
            </w:rPr>
            <w:t>Versión: 2</w:t>
          </w:r>
        </w:p>
      </w:tc>
    </w:tr>
    <w:tr w:rsidR="00BB1665" w:rsidRPr="00BB1665" w14:paraId="57BC0C3E" w14:textId="77777777" w:rsidTr="00BB1665">
      <w:trPr>
        <w:trHeight w:val="688"/>
      </w:trPr>
      <w:tc>
        <w:tcPr>
          <w:tcW w:w="0" w:type="auto"/>
          <w:vMerge/>
          <w:tcBorders>
            <w:top w:val="single" w:sz="4" w:space="0" w:color="255086"/>
            <w:left w:val="single" w:sz="4" w:space="0" w:color="255086"/>
            <w:bottom w:val="single" w:sz="4" w:space="0" w:color="255086"/>
            <w:right w:val="single" w:sz="4" w:space="0" w:color="255086"/>
          </w:tcBorders>
          <w:vAlign w:val="center"/>
          <w:hideMark/>
        </w:tcPr>
        <w:p w14:paraId="56CACAC8" w14:textId="77777777" w:rsidR="00BB1665" w:rsidRPr="00BB1665" w:rsidRDefault="00BB1665" w:rsidP="00BB1665">
          <w:pPr>
            <w:pStyle w:val="Encabezado"/>
            <w:jc w:val="center"/>
            <w:rPr>
              <w:rFonts w:ascii="Arial Narrow" w:hAnsi="Arial Narrow"/>
              <w:sz w:val="18"/>
              <w:szCs w:val="18"/>
            </w:rPr>
          </w:pPr>
        </w:p>
      </w:tc>
      <w:tc>
        <w:tcPr>
          <w:tcW w:w="4542" w:type="dxa"/>
          <w:tcBorders>
            <w:top w:val="single" w:sz="4" w:space="0" w:color="255086"/>
            <w:left w:val="single" w:sz="4" w:space="0" w:color="255086"/>
            <w:bottom w:val="single" w:sz="4" w:space="0" w:color="255086"/>
            <w:right w:val="single" w:sz="4" w:space="0" w:color="255086"/>
          </w:tcBorders>
          <w:vAlign w:val="center"/>
          <w:hideMark/>
        </w:tcPr>
        <w:p w14:paraId="3CD2340C" w14:textId="77777777" w:rsidR="00BB1665" w:rsidRPr="00BB1665" w:rsidRDefault="00BB1665" w:rsidP="001513AF">
          <w:pPr>
            <w:pStyle w:val="Encabezado"/>
            <w:jc w:val="center"/>
            <w:rPr>
              <w:rFonts w:ascii="Arial Narrow" w:hAnsi="Arial Narrow"/>
              <w:b/>
              <w:sz w:val="18"/>
              <w:szCs w:val="18"/>
            </w:rPr>
          </w:pPr>
          <w:r w:rsidRPr="00BB1665">
            <w:rPr>
              <w:rFonts w:ascii="Arial Narrow" w:hAnsi="Arial Narrow"/>
              <w:b/>
              <w:sz w:val="18"/>
              <w:szCs w:val="18"/>
            </w:rPr>
            <w:t>FORMATO ACTA DE LIQUIDACIÓN DE CONTRATO</w:t>
          </w:r>
        </w:p>
      </w:tc>
      <w:tc>
        <w:tcPr>
          <w:tcW w:w="2121" w:type="dxa"/>
          <w:tcBorders>
            <w:top w:val="single" w:sz="4" w:space="0" w:color="255086"/>
            <w:left w:val="single" w:sz="4" w:space="0" w:color="255086"/>
            <w:bottom w:val="single" w:sz="4" w:space="0" w:color="255086"/>
            <w:right w:val="single" w:sz="4" w:space="0" w:color="255086"/>
          </w:tcBorders>
          <w:vAlign w:val="center"/>
          <w:hideMark/>
        </w:tcPr>
        <w:p w14:paraId="67237E95" w14:textId="77777777" w:rsidR="00BB1665" w:rsidRPr="00BB1665" w:rsidRDefault="00BB1665" w:rsidP="00BB1665">
          <w:pPr>
            <w:pStyle w:val="Encabezado"/>
            <w:jc w:val="center"/>
            <w:rPr>
              <w:rFonts w:ascii="Arial Narrow" w:hAnsi="Arial Narrow"/>
              <w:b/>
              <w:sz w:val="18"/>
              <w:szCs w:val="18"/>
            </w:rPr>
          </w:pPr>
          <w:r w:rsidRPr="00BB1665">
            <w:rPr>
              <w:rFonts w:ascii="Arial Narrow" w:hAnsi="Arial Narrow"/>
              <w:b/>
              <w:sz w:val="18"/>
              <w:szCs w:val="18"/>
            </w:rPr>
            <w:t>Fecha: 25/Nov./2025</w:t>
          </w:r>
        </w:p>
      </w:tc>
    </w:tr>
  </w:tbl>
  <w:p w14:paraId="6C0B2664" w14:textId="084A9A34" w:rsidR="00757B36" w:rsidRDefault="00757B36" w:rsidP="000215DD">
    <w:pPr>
      <w:pStyle w:val="Encabezado"/>
      <w:jc w:val="center"/>
    </w:pPr>
  </w:p>
  <w:p w14:paraId="21C71074" w14:textId="2A818742" w:rsidR="009D2EAC" w:rsidRDefault="0094575B" w:rsidP="00FC5A8E">
    <w:pPr>
      <w:spacing w:after="0" w:line="240" w:lineRule="auto"/>
      <w:jc w:val="both"/>
      <w:rPr>
        <w:rFonts w:ascii="Arial Narrow" w:hAnsi="Arial Narrow" w:cs="Arial"/>
        <w:b/>
        <w:bCs/>
      </w:rPr>
    </w:pPr>
    <w:r w:rsidRPr="00FC5A8E">
      <w:rPr>
        <w:rFonts w:ascii="Arial Narrow" w:hAnsi="Arial Narrow" w:cs="Arial"/>
        <w:b/>
        <w:bCs/>
      </w:rPr>
      <w:t xml:space="preserve">LIQUIDACIÓN BILATERAL DEL CONTRATO DE ARRENDAMIENTO DE BIEN INMUEBLE NÚMERO 1926 DE 2022, SUSCRITO ENTRE LA SUPERINTENDENCIA DE NOTARIADO Y REGISTRO NIT. 899.999.007-0 Y RAFAEL FLOREZ </w:t>
    </w:r>
    <w:r w:rsidR="00C74FA9" w:rsidRPr="00FC5A8E">
      <w:rPr>
        <w:rFonts w:ascii="Arial Narrow" w:hAnsi="Arial Narrow" w:cs="Arial"/>
        <w:b/>
        <w:bCs/>
      </w:rPr>
      <w:t>ME</w:t>
    </w:r>
    <w:r w:rsidR="00C74FA9">
      <w:rPr>
        <w:rFonts w:ascii="Arial Narrow" w:hAnsi="Arial Narrow" w:cs="Arial"/>
        <w:b/>
        <w:bCs/>
      </w:rPr>
      <w:t>LE</w:t>
    </w:r>
    <w:r w:rsidR="00C74FA9" w:rsidRPr="00FC5A8E">
      <w:rPr>
        <w:rFonts w:ascii="Arial Narrow" w:hAnsi="Arial Narrow" w:cs="Arial"/>
        <w:b/>
        <w:bCs/>
      </w:rPr>
      <w:t xml:space="preserve">NDEZ </w:t>
    </w:r>
    <w:r w:rsidRPr="00FC5A8E">
      <w:rPr>
        <w:rFonts w:ascii="Arial Narrow" w:hAnsi="Arial Narrow" w:cs="Arial"/>
        <w:b/>
        <w:bCs/>
      </w:rPr>
      <w:t>CON CC. 13.920.858.</w:t>
    </w:r>
  </w:p>
  <w:p w14:paraId="462EACA4" w14:textId="77777777" w:rsidR="00C74FA9" w:rsidRPr="00FC5A8E" w:rsidRDefault="00C74FA9" w:rsidP="00FC5A8E">
    <w:pPr>
      <w:spacing w:after="0" w:line="240" w:lineRule="auto"/>
      <w:jc w:val="both"/>
      <w:rPr>
        <w:rFonts w:ascii="Arial Narrow" w:hAnsi="Arial Narrow" w:cs="Arial"/>
        <w:b/>
        <w:bC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B23C49"/>
    <w:multiLevelType w:val="hybridMultilevel"/>
    <w:tmpl w:val="1B10788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2" w15:restartNumberingAfterBreak="0">
    <w:nsid w:val="072711D5"/>
    <w:multiLevelType w:val="hybridMultilevel"/>
    <w:tmpl w:val="D8F81BD6"/>
    <w:lvl w:ilvl="0" w:tplc="240A0001">
      <w:start w:val="1"/>
      <w:numFmt w:val="bullet"/>
      <w:lvlText w:val=""/>
      <w:lvlJc w:val="left"/>
      <w:pPr>
        <w:ind w:left="817" w:hanging="360"/>
      </w:pPr>
      <w:rPr>
        <w:rFonts w:ascii="Symbol" w:hAnsi="Symbol" w:hint="default"/>
      </w:rPr>
    </w:lvl>
    <w:lvl w:ilvl="1" w:tplc="240A0003" w:tentative="1">
      <w:start w:val="1"/>
      <w:numFmt w:val="bullet"/>
      <w:lvlText w:val="o"/>
      <w:lvlJc w:val="left"/>
      <w:pPr>
        <w:ind w:left="1537" w:hanging="360"/>
      </w:pPr>
      <w:rPr>
        <w:rFonts w:ascii="Courier New" w:hAnsi="Courier New" w:cs="Courier New" w:hint="default"/>
      </w:rPr>
    </w:lvl>
    <w:lvl w:ilvl="2" w:tplc="240A0005" w:tentative="1">
      <w:start w:val="1"/>
      <w:numFmt w:val="bullet"/>
      <w:lvlText w:val=""/>
      <w:lvlJc w:val="left"/>
      <w:pPr>
        <w:ind w:left="2257" w:hanging="360"/>
      </w:pPr>
      <w:rPr>
        <w:rFonts w:ascii="Wingdings" w:hAnsi="Wingdings" w:hint="default"/>
      </w:rPr>
    </w:lvl>
    <w:lvl w:ilvl="3" w:tplc="240A0001" w:tentative="1">
      <w:start w:val="1"/>
      <w:numFmt w:val="bullet"/>
      <w:lvlText w:val=""/>
      <w:lvlJc w:val="left"/>
      <w:pPr>
        <w:ind w:left="2977" w:hanging="360"/>
      </w:pPr>
      <w:rPr>
        <w:rFonts w:ascii="Symbol" w:hAnsi="Symbol" w:hint="default"/>
      </w:rPr>
    </w:lvl>
    <w:lvl w:ilvl="4" w:tplc="240A0003" w:tentative="1">
      <w:start w:val="1"/>
      <w:numFmt w:val="bullet"/>
      <w:lvlText w:val="o"/>
      <w:lvlJc w:val="left"/>
      <w:pPr>
        <w:ind w:left="3697" w:hanging="360"/>
      </w:pPr>
      <w:rPr>
        <w:rFonts w:ascii="Courier New" w:hAnsi="Courier New" w:cs="Courier New" w:hint="default"/>
      </w:rPr>
    </w:lvl>
    <w:lvl w:ilvl="5" w:tplc="240A0005" w:tentative="1">
      <w:start w:val="1"/>
      <w:numFmt w:val="bullet"/>
      <w:lvlText w:val=""/>
      <w:lvlJc w:val="left"/>
      <w:pPr>
        <w:ind w:left="4417" w:hanging="360"/>
      </w:pPr>
      <w:rPr>
        <w:rFonts w:ascii="Wingdings" w:hAnsi="Wingdings" w:hint="default"/>
      </w:rPr>
    </w:lvl>
    <w:lvl w:ilvl="6" w:tplc="240A0001" w:tentative="1">
      <w:start w:val="1"/>
      <w:numFmt w:val="bullet"/>
      <w:lvlText w:val=""/>
      <w:lvlJc w:val="left"/>
      <w:pPr>
        <w:ind w:left="5137" w:hanging="360"/>
      </w:pPr>
      <w:rPr>
        <w:rFonts w:ascii="Symbol" w:hAnsi="Symbol" w:hint="default"/>
      </w:rPr>
    </w:lvl>
    <w:lvl w:ilvl="7" w:tplc="240A0003" w:tentative="1">
      <w:start w:val="1"/>
      <w:numFmt w:val="bullet"/>
      <w:lvlText w:val="o"/>
      <w:lvlJc w:val="left"/>
      <w:pPr>
        <w:ind w:left="5857" w:hanging="360"/>
      </w:pPr>
      <w:rPr>
        <w:rFonts w:ascii="Courier New" w:hAnsi="Courier New" w:cs="Courier New" w:hint="default"/>
      </w:rPr>
    </w:lvl>
    <w:lvl w:ilvl="8" w:tplc="240A0005" w:tentative="1">
      <w:start w:val="1"/>
      <w:numFmt w:val="bullet"/>
      <w:lvlText w:val=""/>
      <w:lvlJc w:val="left"/>
      <w:pPr>
        <w:ind w:left="6577" w:hanging="360"/>
      </w:pPr>
      <w:rPr>
        <w:rFonts w:ascii="Wingdings" w:hAnsi="Wingdings" w:hint="default"/>
      </w:rPr>
    </w:lvl>
  </w:abstractNum>
  <w:abstractNum w:abstractNumId="3" w15:restartNumberingAfterBreak="0">
    <w:nsid w:val="0CC9258B"/>
    <w:multiLevelType w:val="hybridMultilevel"/>
    <w:tmpl w:val="FC5AD1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4DF39FD"/>
    <w:multiLevelType w:val="hybridMultilevel"/>
    <w:tmpl w:val="A4A6E0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69B4269"/>
    <w:multiLevelType w:val="hybridMultilevel"/>
    <w:tmpl w:val="458A253E"/>
    <w:lvl w:ilvl="0" w:tplc="C1E876A6">
      <w:start w:val="2"/>
      <w:numFmt w:val="upperRoman"/>
      <w:lvlText w:val="%1."/>
      <w:lvlJc w:val="left"/>
      <w:pPr>
        <w:ind w:left="1800" w:hanging="720"/>
      </w:pPr>
    </w:lvl>
    <w:lvl w:ilvl="1" w:tplc="240A0019">
      <w:start w:val="1"/>
      <w:numFmt w:val="lowerLetter"/>
      <w:lvlText w:val="%2."/>
      <w:lvlJc w:val="left"/>
      <w:pPr>
        <w:ind w:left="2160" w:hanging="360"/>
      </w:pPr>
    </w:lvl>
    <w:lvl w:ilvl="2" w:tplc="240A001B">
      <w:start w:val="1"/>
      <w:numFmt w:val="lowerRoman"/>
      <w:lvlText w:val="%3."/>
      <w:lvlJc w:val="right"/>
      <w:pPr>
        <w:ind w:left="2880" w:hanging="180"/>
      </w:pPr>
    </w:lvl>
    <w:lvl w:ilvl="3" w:tplc="240A000F">
      <w:start w:val="1"/>
      <w:numFmt w:val="decimal"/>
      <w:lvlText w:val="%4."/>
      <w:lvlJc w:val="left"/>
      <w:pPr>
        <w:ind w:left="3600" w:hanging="360"/>
      </w:pPr>
    </w:lvl>
    <w:lvl w:ilvl="4" w:tplc="240A0019">
      <w:start w:val="1"/>
      <w:numFmt w:val="lowerLetter"/>
      <w:lvlText w:val="%5."/>
      <w:lvlJc w:val="left"/>
      <w:pPr>
        <w:ind w:left="4320" w:hanging="360"/>
      </w:pPr>
    </w:lvl>
    <w:lvl w:ilvl="5" w:tplc="240A001B">
      <w:start w:val="1"/>
      <w:numFmt w:val="lowerRoman"/>
      <w:lvlText w:val="%6."/>
      <w:lvlJc w:val="right"/>
      <w:pPr>
        <w:ind w:left="5040" w:hanging="180"/>
      </w:pPr>
    </w:lvl>
    <w:lvl w:ilvl="6" w:tplc="240A000F">
      <w:start w:val="1"/>
      <w:numFmt w:val="decimal"/>
      <w:lvlText w:val="%7."/>
      <w:lvlJc w:val="left"/>
      <w:pPr>
        <w:ind w:left="5760" w:hanging="360"/>
      </w:pPr>
    </w:lvl>
    <w:lvl w:ilvl="7" w:tplc="240A0019">
      <w:start w:val="1"/>
      <w:numFmt w:val="lowerLetter"/>
      <w:lvlText w:val="%8."/>
      <w:lvlJc w:val="left"/>
      <w:pPr>
        <w:ind w:left="6480" w:hanging="360"/>
      </w:pPr>
    </w:lvl>
    <w:lvl w:ilvl="8" w:tplc="240A001B">
      <w:start w:val="1"/>
      <w:numFmt w:val="lowerRoman"/>
      <w:lvlText w:val="%9."/>
      <w:lvlJc w:val="right"/>
      <w:pPr>
        <w:ind w:left="7200" w:hanging="180"/>
      </w:pPr>
    </w:lvl>
  </w:abstractNum>
  <w:abstractNum w:abstractNumId="6" w15:restartNumberingAfterBreak="0">
    <w:nsid w:val="29277129"/>
    <w:multiLevelType w:val="hybridMultilevel"/>
    <w:tmpl w:val="6A9A2616"/>
    <w:lvl w:ilvl="0" w:tplc="240A0001">
      <w:start w:val="1"/>
      <w:numFmt w:val="bullet"/>
      <w:lvlText w:val=""/>
      <w:lvlJc w:val="left"/>
      <w:pPr>
        <w:ind w:left="822" w:hanging="360"/>
      </w:pPr>
      <w:rPr>
        <w:rFonts w:ascii="Symbol" w:hAnsi="Symbol" w:hint="default"/>
      </w:rPr>
    </w:lvl>
    <w:lvl w:ilvl="1" w:tplc="240A0003" w:tentative="1">
      <w:start w:val="1"/>
      <w:numFmt w:val="bullet"/>
      <w:lvlText w:val="o"/>
      <w:lvlJc w:val="left"/>
      <w:pPr>
        <w:ind w:left="1542" w:hanging="360"/>
      </w:pPr>
      <w:rPr>
        <w:rFonts w:ascii="Courier New" w:hAnsi="Courier New" w:cs="Courier New" w:hint="default"/>
      </w:rPr>
    </w:lvl>
    <w:lvl w:ilvl="2" w:tplc="240A0005" w:tentative="1">
      <w:start w:val="1"/>
      <w:numFmt w:val="bullet"/>
      <w:lvlText w:val=""/>
      <w:lvlJc w:val="left"/>
      <w:pPr>
        <w:ind w:left="2262" w:hanging="360"/>
      </w:pPr>
      <w:rPr>
        <w:rFonts w:ascii="Wingdings" w:hAnsi="Wingdings" w:hint="default"/>
      </w:rPr>
    </w:lvl>
    <w:lvl w:ilvl="3" w:tplc="240A0001" w:tentative="1">
      <w:start w:val="1"/>
      <w:numFmt w:val="bullet"/>
      <w:lvlText w:val=""/>
      <w:lvlJc w:val="left"/>
      <w:pPr>
        <w:ind w:left="2982" w:hanging="360"/>
      </w:pPr>
      <w:rPr>
        <w:rFonts w:ascii="Symbol" w:hAnsi="Symbol" w:hint="default"/>
      </w:rPr>
    </w:lvl>
    <w:lvl w:ilvl="4" w:tplc="240A0003" w:tentative="1">
      <w:start w:val="1"/>
      <w:numFmt w:val="bullet"/>
      <w:lvlText w:val="o"/>
      <w:lvlJc w:val="left"/>
      <w:pPr>
        <w:ind w:left="3702" w:hanging="360"/>
      </w:pPr>
      <w:rPr>
        <w:rFonts w:ascii="Courier New" w:hAnsi="Courier New" w:cs="Courier New" w:hint="default"/>
      </w:rPr>
    </w:lvl>
    <w:lvl w:ilvl="5" w:tplc="240A0005" w:tentative="1">
      <w:start w:val="1"/>
      <w:numFmt w:val="bullet"/>
      <w:lvlText w:val=""/>
      <w:lvlJc w:val="left"/>
      <w:pPr>
        <w:ind w:left="4422" w:hanging="360"/>
      </w:pPr>
      <w:rPr>
        <w:rFonts w:ascii="Wingdings" w:hAnsi="Wingdings" w:hint="default"/>
      </w:rPr>
    </w:lvl>
    <w:lvl w:ilvl="6" w:tplc="240A0001" w:tentative="1">
      <w:start w:val="1"/>
      <w:numFmt w:val="bullet"/>
      <w:lvlText w:val=""/>
      <w:lvlJc w:val="left"/>
      <w:pPr>
        <w:ind w:left="5142" w:hanging="360"/>
      </w:pPr>
      <w:rPr>
        <w:rFonts w:ascii="Symbol" w:hAnsi="Symbol" w:hint="default"/>
      </w:rPr>
    </w:lvl>
    <w:lvl w:ilvl="7" w:tplc="240A0003" w:tentative="1">
      <w:start w:val="1"/>
      <w:numFmt w:val="bullet"/>
      <w:lvlText w:val="o"/>
      <w:lvlJc w:val="left"/>
      <w:pPr>
        <w:ind w:left="5862" w:hanging="360"/>
      </w:pPr>
      <w:rPr>
        <w:rFonts w:ascii="Courier New" w:hAnsi="Courier New" w:cs="Courier New" w:hint="default"/>
      </w:rPr>
    </w:lvl>
    <w:lvl w:ilvl="8" w:tplc="240A0005" w:tentative="1">
      <w:start w:val="1"/>
      <w:numFmt w:val="bullet"/>
      <w:lvlText w:val=""/>
      <w:lvlJc w:val="left"/>
      <w:pPr>
        <w:ind w:left="6582" w:hanging="360"/>
      </w:pPr>
      <w:rPr>
        <w:rFonts w:ascii="Wingdings" w:hAnsi="Wingdings" w:hint="default"/>
      </w:rPr>
    </w:lvl>
  </w:abstractNum>
  <w:abstractNum w:abstractNumId="7" w15:restartNumberingAfterBreak="0">
    <w:nsid w:val="2B16376F"/>
    <w:multiLevelType w:val="hybridMultilevel"/>
    <w:tmpl w:val="10FCD178"/>
    <w:lvl w:ilvl="0" w:tplc="75188822">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37B852E9"/>
    <w:multiLevelType w:val="hybridMultilevel"/>
    <w:tmpl w:val="900E0928"/>
    <w:lvl w:ilvl="0" w:tplc="FFFFFFFF">
      <w:start w:val="2"/>
      <w:numFmt w:val="upperRoman"/>
      <w:lvlText w:val="%1."/>
      <w:lvlJc w:val="left"/>
      <w:pPr>
        <w:ind w:left="1800" w:hanging="72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4504001D"/>
    <w:multiLevelType w:val="hybridMultilevel"/>
    <w:tmpl w:val="09D219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74D126F"/>
    <w:multiLevelType w:val="hybridMultilevel"/>
    <w:tmpl w:val="7C9CE506"/>
    <w:lvl w:ilvl="0" w:tplc="240A0015">
      <w:start w:val="2"/>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480364F1"/>
    <w:multiLevelType w:val="hybridMultilevel"/>
    <w:tmpl w:val="900E0928"/>
    <w:lvl w:ilvl="0" w:tplc="FFFFFFFF">
      <w:start w:val="2"/>
      <w:numFmt w:val="upperRoman"/>
      <w:lvlText w:val="%1."/>
      <w:lvlJc w:val="left"/>
      <w:pPr>
        <w:ind w:left="1800" w:hanging="72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 w15:restartNumberingAfterBreak="0">
    <w:nsid w:val="49A91B9E"/>
    <w:multiLevelType w:val="hybridMultilevel"/>
    <w:tmpl w:val="F3906352"/>
    <w:lvl w:ilvl="0" w:tplc="0BB8E342">
      <w:start w:val="28"/>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DA56A7F"/>
    <w:multiLevelType w:val="hybridMultilevel"/>
    <w:tmpl w:val="0248F078"/>
    <w:lvl w:ilvl="0" w:tplc="E13C7256">
      <w:start w:val="100"/>
      <w:numFmt w:val="upperRoman"/>
      <w:lvlText w:val="%1."/>
      <w:lvlJc w:val="left"/>
      <w:pPr>
        <w:ind w:left="1080" w:hanging="720"/>
      </w:pPr>
      <w:rPr>
        <w:rFonts w:hint="default"/>
        <w:b/>
        <w:bCs/>
        <w:color w:val="EE0000"/>
        <w:sz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6F670E8"/>
    <w:multiLevelType w:val="hybridMultilevel"/>
    <w:tmpl w:val="900E0928"/>
    <w:lvl w:ilvl="0" w:tplc="D7661D32">
      <w:start w:val="2"/>
      <w:numFmt w:val="upperRoman"/>
      <w:lvlText w:val="%1."/>
      <w:lvlJc w:val="left"/>
      <w:pPr>
        <w:ind w:left="1800" w:hanging="72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5" w15:restartNumberingAfterBreak="0">
    <w:nsid w:val="5A732D5D"/>
    <w:multiLevelType w:val="hybridMultilevel"/>
    <w:tmpl w:val="195667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CC81EAC"/>
    <w:multiLevelType w:val="hybridMultilevel"/>
    <w:tmpl w:val="DEE82E74"/>
    <w:lvl w:ilvl="0" w:tplc="A24CD366">
      <w:start w:val="1"/>
      <w:numFmt w:val="upperRoman"/>
      <w:lvlText w:val="%1."/>
      <w:lvlJc w:val="left"/>
      <w:pPr>
        <w:ind w:left="4131" w:hanging="151"/>
        <w:jc w:val="right"/>
      </w:pPr>
      <w:rPr>
        <w:rFonts w:ascii="Arial" w:eastAsia="Arial" w:hAnsi="Arial" w:cs="Arial" w:hint="default"/>
        <w:b/>
        <w:bCs/>
        <w:w w:val="82"/>
        <w:sz w:val="22"/>
        <w:szCs w:val="22"/>
        <w:lang w:val="es-ES" w:eastAsia="en-US" w:bidi="ar-SA"/>
      </w:rPr>
    </w:lvl>
    <w:lvl w:ilvl="1" w:tplc="AA9CCD30">
      <w:start w:val="4"/>
      <w:numFmt w:val="upperRoman"/>
      <w:lvlText w:val="%2."/>
      <w:lvlJc w:val="left"/>
      <w:pPr>
        <w:ind w:left="4772" w:hanging="720"/>
        <w:jc w:val="right"/>
      </w:pPr>
      <w:rPr>
        <w:rFonts w:ascii="Arial" w:eastAsia="Arial" w:hAnsi="Arial" w:cs="Arial" w:hint="default"/>
        <w:b/>
        <w:bCs/>
        <w:w w:val="100"/>
        <w:sz w:val="22"/>
        <w:szCs w:val="22"/>
        <w:lang w:val="es-ES" w:eastAsia="en-US" w:bidi="ar-SA"/>
      </w:rPr>
    </w:lvl>
    <w:lvl w:ilvl="2" w:tplc="51440558">
      <w:numFmt w:val="bullet"/>
      <w:lvlText w:val="•"/>
      <w:lvlJc w:val="left"/>
      <w:pPr>
        <w:ind w:left="5453" w:hanging="720"/>
      </w:pPr>
      <w:rPr>
        <w:rFonts w:hint="default"/>
        <w:lang w:val="es-ES" w:eastAsia="en-US" w:bidi="ar-SA"/>
      </w:rPr>
    </w:lvl>
    <w:lvl w:ilvl="3" w:tplc="7932F336">
      <w:numFmt w:val="bullet"/>
      <w:lvlText w:val="•"/>
      <w:lvlJc w:val="left"/>
      <w:pPr>
        <w:ind w:left="6126" w:hanging="720"/>
      </w:pPr>
      <w:rPr>
        <w:rFonts w:hint="default"/>
        <w:lang w:val="es-ES" w:eastAsia="en-US" w:bidi="ar-SA"/>
      </w:rPr>
    </w:lvl>
    <w:lvl w:ilvl="4" w:tplc="11623758">
      <w:numFmt w:val="bullet"/>
      <w:lvlText w:val="•"/>
      <w:lvlJc w:val="left"/>
      <w:pPr>
        <w:ind w:left="6800" w:hanging="720"/>
      </w:pPr>
      <w:rPr>
        <w:rFonts w:hint="default"/>
        <w:lang w:val="es-ES" w:eastAsia="en-US" w:bidi="ar-SA"/>
      </w:rPr>
    </w:lvl>
    <w:lvl w:ilvl="5" w:tplc="AA6EC430">
      <w:numFmt w:val="bullet"/>
      <w:lvlText w:val="•"/>
      <w:lvlJc w:val="left"/>
      <w:pPr>
        <w:ind w:left="7473" w:hanging="720"/>
      </w:pPr>
      <w:rPr>
        <w:rFonts w:hint="default"/>
        <w:lang w:val="es-ES" w:eastAsia="en-US" w:bidi="ar-SA"/>
      </w:rPr>
    </w:lvl>
    <w:lvl w:ilvl="6" w:tplc="024A19AA">
      <w:numFmt w:val="bullet"/>
      <w:lvlText w:val="•"/>
      <w:lvlJc w:val="left"/>
      <w:pPr>
        <w:ind w:left="8146" w:hanging="720"/>
      </w:pPr>
      <w:rPr>
        <w:rFonts w:hint="default"/>
        <w:lang w:val="es-ES" w:eastAsia="en-US" w:bidi="ar-SA"/>
      </w:rPr>
    </w:lvl>
    <w:lvl w:ilvl="7" w:tplc="DA1E6F88">
      <w:numFmt w:val="bullet"/>
      <w:lvlText w:val="•"/>
      <w:lvlJc w:val="left"/>
      <w:pPr>
        <w:ind w:left="8820" w:hanging="720"/>
      </w:pPr>
      <w:rPr>
        <w:rFonts w:hint="default"/>
        <w:lang w:val="es-ES" w:eastAsia="en-US" w:bidi="ar-SA"/>
      </w:rPr>
    </w:lvl>
    <w:lvl w:ilvl="8" w:tplc="4C908AEA">
      <w:numFmt w:val="bullet"/>
      <w:lvlText w:val="•"/>
      <w:lvlJc w:val="left"/>
      <w:pPr>
        <w:ind w:left="9493" w:hanging="720"/>
      </w:pPr>
      <w:rPr>
        <w:rFonts w:hint="default"/>
        <w:lang w:val="es-ES" w:eastAsia="en-US" w:bidi="ar-SA"/>
      </w:rPr>
    </w:lvl>
  </w:abstractNum>
  <w:abstractNum w:abstractNumId="17" w15:restartNumberingAfterBreak="0">
    <w:nsid w:val="655962DC"/>
    <w:multiLevelType w:val="hybridMultilevel"/>
    <w:tmpl w:val="243A2418"/>
    <w:lvl w:ilvl="0" w:tplc="5A3ADB9A">
      <w:start w:val="1"/>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7395253"/>
    <w:multiLevelType w:val="hybridMultilevel"/>
    <w:tmpl w:val="9B802B3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9" w15:restartNumberingAfterBreak="0">
    <w:nsid w:val="67B42696"/>
    <w:multiLevelType w:val="hybridMultilevel"/>
    <w:tmpl w:val="D1EE2594"/>
    <w:lvl w:ilvl="0" w:tplc="FFFFFFFF">
      <w:start w:val="1"/>
      <w:numFmt w:val="upperRoman"/>
      <w:lvlText w:val="%1."/>
      <w:lvlJc w:val="left"/>
      <w:pPr>
        <w:ind w:left="720" w:hanging="720"/>
      </w:pPr>
      <w:rPr>
        <w:b/>
        <w:bCs/>
        <w:i w:val="0"/>
        <w:iCs w:val="0"/>
      </w:rPr>
    </w:lvl>
    <w:lvl w:ilvl="1" w:tplc="FFFFFFFF">
      <w:start w:val="1"/>
      <w:numFmt w:val="lowerLetter"/>
      <w:lvlText w:val="%2."/>
      <w:lvlJc w:val="left"/>
      <w:pPr>
        <w:ind w:left="76" w:hanging="360"/>
      </w:pPr>
      <w:rPr>
        <w:b/>
        <w:bCs/>
        <w:i w:val="0"/>
        <w:iCs w:val="0"/>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0" w15:restartNumberingAfterBreak="0">
    <w:nsid w:val="74763192"/>
    <w:multiLevelType w:val="hybridMultilevel"/>
    <w:tmpl w:val="100AA23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75324D37"/>
    <w:multiLevelType w:val="hybridMultilevel"/>
    <w:tmpl w:val="26D2C76C"/>
    <w:lvl w:ilvl="0" w:tplc="240A0019">
      <w:start w:val="5"/>
      <w:numFmt w:val="lowerLetter"/>
      <w:lvlText w:val="%1."/>
      <w:lvlJc w:val="left"/>
      <w:pPr>
        <w:ind w:left="36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9"/>
  </w:num>
  <w:num w:numId="3">
    <w:abstractNumId w:val="6"/>
  </w:num>
  <w:num w:numId="4">
    <w:abstractNumId w:val="7"/>
  </w:num>
  <w:num w:numId="5">
    <w:abstractNumId w:val="15"/>
  </w:num>
  <w:num w:numId="6">
    <w:abstractNumId w:val="2"/>
  </w:num>
  <w:num w:numId="7">
    <w:abstractNumId w:val="20"/>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num>
  <w:num w:numId="11">
    <w:abstractNumId w:val="1"/>
  </w:num>
  <w:num w:numId="12">
    <w:abstractNumId w:val="3"/>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16"/>
  </w:num>
  <w:num w:numId="18">
    <w:abstractNumId w:val="5"/>
  </w:num>
  <w:num w:numId="19">
    <w:abstractNumId w:val="4"/>
  </w:num>
  <w:num w:numId="20">
    <w:abstractNumId w:val="8"/>
  </w:num>
  <w:num w:numId="21">
    <w:abstractNumId w:val="11"/>
  </w:num>
  <w:num w:numId="22">
    <w:abstractNumId w:val="10"/>
  </w:num>
  <w:num w:numId="23">
    <w:abstractNumId w:val="13"/>
  </w:num>
  <w:num w:numId="24">
    <w:abstractNumId w:val="21"/>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CO" w:vendorID="64" w:dllVersion="131078" w:nlCheck="1" w:checkStyle="0"/>
  <w:activeWritingStyle w:appName="MSWord" w:lang="es-ES_tradnl" w:vendorID="64" w:dllVersion="131078"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B36"/>
    <w:rsid w:val="00000207"/>
    <w:rsid w:val="00001236"/>
    <w:rsid w:val="000027F2"/>
    <w:rsid w:val="000140D9"/>
    <w:rsid w:val="000215DD"/>
    <w:rsid w:val="000421B2"/>
    <w:rsid w:val="000439B5"/>
    <w:rsid w:val="00047146"/>
    <w:rsid w:val="000534C0"/>
    <w:rsid w:val="000556F6"/>
    <w:rsid w:val="00061F13"/>
    <w:rsid w:val="00062F92"/>
    <w:rsid w:val="00066EEB"/>
    <w:rsid w:val="000678E0"/>
    <w:rsid w:val="00070163"/>
    <w:rsid w:val="00083BB5"/>
    <w:rsid w:val="00083E8D"/>
    <w:rsid w:val="00084B8F"/>
    <w:rsid w:val="00093EEC"/>
    <w:rsid w:val="00095400"/>
    <w:rsid w:val="000A307B"/>
    <w:rsid w:val="000A76A1"/>
    <w:rsid w:val="000B1FDF"/>
    <w:rsid w:val="000B7DD0"/>
    <w:rsid w:val="000B7F34"/>
    <w:rsid w:val="000C5FD9"/>
    <w:rsid w:val="000D0B22"/>
    <w:rsid w:val="000E668A"/>
    <w:rsid w:val="000F0806"/>
    <w:rsid w:val="000F3BEE"/>
    <w:rsid w:val="000F4F5D"/>
    <w:rsid w:val="000F5598"/>
    <w:rsid w:val="00106474"/>
    <w:rsid w:val="00106E56"/>
    <w:rsid w:val="001154D8"/>
    <w:rsid w:val="001235F9"/>
    <w:rsid w:val="00123C70"/>
    <w:rsid w:val="00124599"/>
    <w:rsid w:val="00127C65"/>
    <w:rsid w:val="00132387"/>
    <w:rsid w:val="00134704"/>
    <w:rsid w:val="00136645"/>
    <w:rsid w:val="00150DDB"/>
    <w:rsid w:val="001513AF"/>
    <w:rsid w:val="00152BC6"/>
    <w:rsid w:val="00153E68"/>
    <w:rsid w:val="00153FFC"/>
    <w:rsid w:val="00156F5B"/>
    <w:rsid w:val="0016212D"/>
    <w:rsid w:val="00164888"/>
    <w:rsid w:val="0016625A"/>
    <w:rsid w:val="00167C7B"/>
    <w:rsid w:val="00171E28"/>
    <w:rsid w:val="00173AE6"/>
    <w:rsid w:val="001754D6"/>
    <w:rsid w:val="00185843"/>
    <w:rsid w:val="001929EA"/>
    <w:rsid w:val="00192EBD"/>
    <w:rsid w:val="00195CC1"/>
    <w:rsid w:val="001961EB"/>
    <w:rsid w:val="001973E9"/>
    <w:rsid w:val="001B14CD"/>
    <w:rsid w:val="001C35EE"/>
    <w:rsid w:val="001C4878"/>
    <w:rsid w:val="001C5CC9"/>
    <w:rsid w:val="001D3CDB"/>
    <w:rsid w:val="001E58EE"/>
    <w:rsid w:val="001E71D3"/>
    <w:rsid w:val="001E7D39"/>
    <w:rsid w:val="001F1924"/>
    <w:rsid w:val="001F1977"/>
    <w:rsid w:val="001F1A8B"/>
    <w:rsid w:val="001F518A"/>
    <w:rsid w:val="001F717B"/>
    <w:rsid w:val="001F7EFF"/>
    <w:rsid w:val="002055A0"/>
    <w:rsid w:val="00211F75"/>
    <w:rsid w:val="002139ED"/>
    <w:rsid w:val="00225ADC"/>
    <w:rsid w:val="00233A79"/>
    <w:rsid w:val="00236EAD"/>
    <w:rsid w:val="0023756D"/>
    <w:rsid w:val="00240EE5"/>
    <w:rsid w:val="00251773"/>
    <w:rsid w:val="00255542"/>
    <w:rsid w:val="00256928"/>
    <w:rsid w:val="00256AB2"/>
    <w:rsid w:val="00262F87"/>
    <w:rsid w:val="00272021"/>
    <w:rsid w:val="00282C8D"/>
    <w:rsid w:val="00290BE0"/>
    <w:rsid w:val="00295CD3"/>
    <w:rsid w:val="002A1FE8"/>
    <w:rsid w:val="002A6C29"/>
    <w:rsid w:val="002B0B69"/>
    <w:rsid w:val="002B6B95"/>
    <w:rsid w:val="002D4E1E"/>
    <w:rsid w:val="002D5517"/>
    <w:rsid w:val="002E368F"/>
    <w:rsid w:val="002F1371"/>
    <w:rsid w:val="002F47EC"/>
    <w:rsid w:val="002F60A5"/>
    <w:rsid w:val="00302866"/>
    <w:rsid w:val="0030489C"/>
    <w:rsid w:val="00304ED1"/>
    <w:rsid w:val="0031068C"/>
    <w:rsid w:val="0031257B"/>
    <w:rsid w:val="00312ED8"/>
    <w:rsid w:val="003136CF"/>
    <w:rsid w:val="00322225"/>
    <w:rsid w:val="00324217"/>
    <w:rsid w:val="00331DBA"/>
    <w:rsid w:val="0033292B"/>
    <w:rsid w:val="0033454A"/>
    <w:rsid w:val="003365A5"/>
    <w:rsid w:val="00346C7F"/>
    <w:rsid w:val="003474BC"/>
    <w:rsid w:val="003570A0"/>
    <w:rsid w:val="003622EA"/>
    <w:rsid w:val="00362EF4"/>
    <w:rsid w:val="003940F0"/>
    <w:rsid w:val="00396315"/>
    <w:rsid w:val="003A0D6A"/>
    <w:rsid w:val="003A13EE"/>
    <w:rsid w:val="003A3D5D"/>
    <w:rsid w:val="003A4662"/>
    <w:rsid w:val="003B0891"/>
    <w:rsid w:val="003C7EFD"/>
    <w:rsid w:val="003F0267"/>
    <w:rsid w:val="003F0D17"/>
    <w:rsid w:val="003F2A88"/>
    <w:rsid w:val="003F3CD7"/>
    <w:rsid w:val="0040106E"/>
    <w:rsid w:val="004021F3"/>
    <w:rsid w:val="0040707F"/>
    <w:rsid w:val="00411EFF"/>
    <w:rsid w:val="004150D7"/>
    <w:rsid w:val="0041535F"/>
    <w:rsid w:val="0041560E"/>
    <w:rsid w:val="0043019B"/>
    <w:rsid w:val="00434711"/>
    <w:rsid w:val="00436E05"/>
    <w:rsid w:val="00455524"/>
    <w:rsid w:val="00461063"/>
    <w:rsid w:val="00461E4A"/>
    <w:rsid w:val="00465C22"/>
    <w:rsid w:val="0046662B"/>
    <w:rsid w:val="00470108"/>
    <w:rsid w:val="00473167"/>
    <w:rsid w:val="004745B5"/>
    <w:rsid w:val="00481235"/>
    <w:rsid w:val="00490A59"/>
    <w:rsid w:val="004B140C"/>
    <w:rsid w:val="004C2BB0"/>
    <w:rsid w:val="004D0158"/>
    <w:rsid w:val="004E6378"/>
    <w:rsid w:val="004F02DD"/>
    <w:rsid w:val="004F25ED"/>
    <w:rsid w:val="004F49F9"/>
    <w:rsid w:val="004F52F3"/>
    <w:rsid w:val="004F5CDC"/>
    <w:rsid w:val="004F7B12"/>
    <w:rsid w:val="0050354F"/>
    <w:rsid w:val="005039A1"/>
    <w:rsid w:val="00503A21"/>
    <w:rsid w:val="00510572"/>
    <w:rsid w:val="00521578"/>
    <w:rsid w:val="00523773"/>
    <w:rsid w:val="00531280"/>
    <w:rsid w:val="00532555"/>
    <w:rsid w:val="0053319A"/>
    <w:rsid w:val="005375E5"/>
    <w:rsid w:val="005534F1"/>
    <w:rsid w:val="005540AA"/>
    <w:rsid w:val="0056211B"/>
    <w:rsid w:val="00566FB9"/>
    <w:rsid w:val="00582364"/>
    <w:rsid w:val="0058302E"/>
    <w:rsid w:val="00584134"/>
    <w:rsid w:val="00584D09"/>
    <w:rsid w:val="00587B31"/>
    <w:rsid w:val="00590427"/>
    <w:rsid w:val="005A0854"/>
    <w:rsid w:val="005A2B48"/>
    <w:rsid w:val="005A3F59"/>
    <w:rsid w:val="005B7A06"/>
    <w:rsid w:val="005B7EE0"/>
    <w:rsid w:val="005C4F05"/>
    <w:rsid w:val="005D2D1A"/>
    <w:rsid w:val="005D6B9B"/>
    <w:rsid w:val="005E0DD9"/>
    <w:rsid w:val="005E47B3"/>
    <w:rsid w:val="005F1720"/>
    <w:rsid w:val="005F385B"/>
    <w:rsid w:val="005F44F9"/>
    <w:rsid w:val="005F5101"/>
    <w:rsid w:val="005F7841"/>
    <w:rsid w:val="0061372D"/>
    <w:rsid w:val="00623E30"/>
    <w:rsid w:val="006264FF"/>
    <w:rsid w:val="006302AE"/>
    <w:rsid w:val="0063259F"/>
    <w:rsid w:val="00632946"/>
    <w:rsid w:val="00633744"/>
    <w:rsid w:val="0063375E"/>
    <w:rsid w:val="00633A19"/>
    <w:rsid w:val="00634FAD"/>
    <w:rsid w:val="00642091"/>
    <w:rsid w:val="0064339E"/>
    <w:rsid w:val="006438AE"/>
    <w:rsid w:val="00646A00"/>
    <w:rsid w:val="00650EF0"/>
    <w:rsid w:val="00651462"/>
    <w:rsid w:val="00667FEF"/>
    <w:rsid w:val="00671060"/>
    <w:rsid w:val="00672C33"/>
    <w:rsid w:val="006807B0"/>
    <w:rsid w:val="00681EDC"/>
    <w:rsid w:val="006A16F7"/>
    <w:rsid w:val="006B12BB"/>
    <w:rsid w:val="006C522E"/>
    <w:rsid w:val="006D1179"/>
    <w:rsid w:val="006D7A3C"/>
    <w:rsid w:val="006E2236"/>
    <w:rsid w:val="006E5335"/>
    <w:rsid w:val="006E6F02"/>
    <w:rsid w:val="006F254E"/>
    <w:rsid w:val="006F377E"/>
    <w:rsid w:val="006F4964"/>
    <w:rsid w:val="006F50CD"/>
    <w:rsid w:val="006F5FBD"/>
    <w:rsid w:val="006F7D19"/>
    <w:rsid w:val="007049E0"/>
    <w:rsid w:val="0071575C"/>
    <w:rsid w:val="0072211B"/>
    <w:rsid w:val="00723491"/>
    <w:rsid w:val="007309A7"/>
    <w:rsid w:val="00733752"/>
    <w:rsid w:val="00733CF3"/>
    <w:rsid w:val="00737D4C"/>
    <w:rsid w:val="00743961"/>
    <w:rsid w:val="00752B19"/>
    <w:rsid w:val="00752B1B"/>
    <w:rsid w:val="007532F7"/>
    <w:rsid w:val="00754EDF"/>
    <w:rsid w:val="007550D7"/>
    <w:rsid w:val="00757B36"/>
    <w:rsid w:val="00764413"/>
    <w:rsid w:val="007702B6"/>
    <w:rsid w:val="0077069A"/>
    <w:rsid w:val="007712C8"/>
    <w:rsid w:val="00773BE5"/>
    <w:rsid w:val="007744A5"/>
    <w:rsid w:val="0077520B"/>
    <w:rsid w:val="00780E42"/>
    <w:rsid w:val="00781782"/>
    <w:rsid w:val="00782832"/>
    <w:rsid w:val="00786722"/>
    <w:rsid w:val="007A14C3"/>
    <w:rsid w:val="007A25D5"/>
    <w:rsid w:val="007A30C1"/>
    <w:rsid w:val="007A6810"/>
    <w:rsid w:val="007B2E66"/>
    <w:rsid w:val="007B3561"/>
    <w:rsid w:val="007B67A2"/>
    <w:rsid w:val="007C1F56"/>
    <w:rsid w:val="007C60FA"/>
    <w:rsid w:val="007E256F"/>
    <w:rsid w:val="007F11B3"/>
    <w:rsid w:val="007F1A8F"/>
    <w:rsid w:val="007F6AF2"/>
    <w:rsid w:val="0080447D"/>
    <w:rsid w:val="0080486A"/>
    <w:rsid w:val="0080631C"/>
    <w:rsid w:val="0080645B"/>
    <w:rsid w:val="00811B5E"/>
    <w:rsid w:val="00817771"/>
    <w:rsid w:val="008206F5"/>
    <w:rsid w:val="0082396F"/>
    <w:rsid w:val="00824207"/>
    <w:rsid w:val="008367A9"/>
    <w:rsid w:val="00836B68"/>
    <w:rsid w:val="00846195"/>
    <w:rsid w:val="00861332"/>
    <w:rsid w:val="00864AE0"/>
    <w:rsid w:val="008655CF"/>
    <w:rsid w:val="00870BA1"/>
    <w:rsid w:val="00871C97"/>
    <w:rsid w:val="008733DB"/>
    <w:rsid w:val="00883682"/>
    <w:rsid w:val="00884357"/>
    <w:rsid w:val="008871AA"/>
    <w:rsid w:val="0089079B"/>
    <w:rsid w:val="00893776"/>
    <w:rsid w:val="008A21E2"/>
    <w:rsid w:val="008A623C"/>
    <w:rsid w:val="008B25BE"/>
    <w:rsid w:val="008D08FD"/>
    <w:rsid w:val="008D2F95"/>
    <w:rsid w:val="008D79F9"/>
    <w:rsid w:val="008E0234"/>
    <w:rsid w:val="008E0536"/>
    <w:rsid w:val="008E1525"/>
    <w:rsid w:val="008F0241"/>
    <w:rsid w:val="008F0503"/>
    <w:rsid w:val="008F2AEA"/>
    <w:rsid w:val="008F367D"/>
    <w:rsid w:val="00903122"/>
    <w:rsid w:val="009067B6"/>
    <w:rsid w:val="009235DD"/>
    <w:rsid w:val="0094575B"/>
    <w:rsid w:val="0096034A"/>
    <w:rsid w:val="00966307"/>
    <w:rsid w:val="00971D04"/>
    <w:rsid w:val="009830D0"/>
    <w:rsid w:val="00986DC7"/>
    <w:rsid w:val="00990027"/>
    <w:rsid w:val="00991B25"/>
    <w:rsid w:val="00994CC1"/>
    <w:rsid w:val="00997347"/>
    <w:rsid w:val="009B011F"/>
    <w:rsid w:val="009B2D3C"/>
    <w:rsid w:val="009B3AB1"/>
    <w:rsid w:val="009B3B68"/>
    <w:rsid w:val="009C47FB"/>
    <w:rsid w:val="009D286C"/>
    <w:rsid w:val="009D2EAC"/>
    <w:rsid w:val="009D46D7"/>
    <w:rsid w:val="009D64F1"/>
    <w:rsid w:val="009E2190"/>
    <w:rsid w:val="009F0099"/>
    <w:rsid w:val="009F17A6"/>
    <w:rsid w:val="009F1CAA"/>
    <w:rsid w:val="009F2290"/>
    <w:rsid w:val="009F3BA1"/>
    <w:rsid w:val="00A02B7E"/>
    <w:rsid w:val="00A03CED"/>
    <w:rsid w:val="00A069B9"/>
    <w:rsid w:val="00A22605"/>
    <w:rsid w:val="00A24FB5"/>
    <w:rsid w:val="00A325B1"/>
    <w:rsid w:val="00A358CC"/>
    <w:rsid w:val="00A41673"/>
    <w:rsid w:val="00A63681"/>
    <w:rsid w:val="00A6591B"/>
    <w:rsid w:val="00A67FA2"/>
    <w:rsid w:val="00A70409"/>
    <w:rsid w:val="00A86DB2"/>
    <w:rsid w:val="00A90564"/>
    <w:rsid w:val="00A97B03"/>
    <w:rsid w:val="00A97D85"/>
    <w:rsid w:val="00AA3526"/>
    <w:rsid w:val="00AB3A58"/>
    <w:rsid w:val="00AB5DC6"/>
    <w:rsid w:val="00AE319D"/>
    <w:rsid w:val="00AE3F8B"/>
    <w:rsid w:val="00AE7C99"/>
    <w:rsid w:val="00AF62A3"/>
    <w:rsid w:val="00B0144C"/>
    <w:rsid w:val="00B05C4F"/>
    <w:rsid w:val="00B11633"/>
    <w:rsid w:val="00B12503"/>
    <w:rsid w:val="00B22401"/>
    <w:rsid w:val="00B226C7"/>
    <w:rsid w:val="00B251CD"/>
    <w:rsid w:val="00B36395"/>
    <w:rsid w:val="00B4528F"/>
    <w:rsid w:val="00B45553"/>
    <w:rsid w:val="00B5183F"/>
    <w:rsid w:val="00B5270A"/>
    <w:rsid w:val="00B5303D"/>
    <w:rsid w:val="00B53C34"/>
    <w:rsid w:val="00B54939"/>
    <w:rsid w:val="00B5648F"/>
    <w:rsid w:val="00B56A73"/>
    <w:rsid w:val="00B60E68"/>
    <w:rsid w:val="00B6235F"/>
    <w:rsid w:val="00B63444"/>
    <w:rsid w:val="00B71FFC"/>
    <w:rsid w:val="00B72634"/>
    <w:rsid w:val="00B72E5E"/>
    <w:rsid w:val="00B73703"/>
    <w:rsid w:val="00B75D91"/>
    <w:rsid w:val="00B76155"/>
    <w:rsid w:val="00B77CA1"/>
    <w:rsid w:val="00B83F8F"/>
    <w:rsid w:val="00B85F69"/>
    <w:rsid w:val="00BA43E1"/>
    <w:rsid w:val="00BA52FC"/>
    <w:rsid w:val="00BA5407"/>
    <w:rsid w:val="00BB1665"/>
    <w:rsid w:val="00BB435F"/>
    <w:rsid w:val="00BB521F"/>
    <w:rsid w:val="00BD0099"/>
    <w:rsid w:val="00BE3538"/>
    <w:rsid w:val="00C00089"/>
    <w:rsid w:val="00C03828"/>
    <w:rsid w:val="00C12349"/>
    <w:rsid w:val="00C1693C"/>
    <w:rsid w:val="00C1764A"/>
    <w:rsid w:val="00C22645"/>
    <w:rsid w:val="00C24D66"/>
    <w:rsid w:val="00C25E9B"/>
    <w:rsid w:val="00C27DD3"/>
    <w:rsid w:val="00C35AAC"/>
    <w:rsid w:val="00C362BD"/>
    <w:rsid w:val="00C5374B"/>
    <w:rsid w:val="00C54155"/>
    <w:rsid w:val="00C54598"/>
    <w:rsid w:val="00C556DA"/>
    <w:rsid w:val="00C61C9D"/>
    <w:rsid w:val="00C61F27"/>
    <w:rsid w:val="00C64CC9"/>
    <w:rsid w:val="00C65A2A"/>
    <w:rsid w:val="00C66A3B"/>
    <w:rsid w:val="00C67258"/>
    <w:rsid w:val="00C67ED6"/>
    <w:rsid w:val="00C727E8"/>
    <w:rsid w:val="00C74FA9"/>
    <w:rsid w:val="00C779BC"/>
    <w:rsid w:val="00C8766C"/>
    <w:rsid w:val="00C9158A"/>
    <w:rsid w:val="00CA6E50"/>
    <w:rsid w:val="00CB7C5A"/>
    <w:rsid w:val="00CC1DE9"/>
    <w:rsid w:val="00CC3DD6"/>
    <w:rsid w:val="00CC4ECF"/>
    <w:rsid w:val="00CC52E9"/>
    <w:rsid w:val="00CC5B68"/>
    <w:rsid w:val="00CC6B01"/>
    <w:rsid w:val="00CD27B9"/>
    <w:rsid w:val="00CD5A7F"/>
    <w:rsid w:val="00CD6247"/>
    <w:rsid w:val="00CE01CE"/>
    <w:rsid w:val="00CF0E78"/>
    <w:rsid w:val="00CF1D7C"/>
    <w:rsid w:val="00CF640B"/>
    <w:rsid w:val="00CF7504"/>
    <w:rsid w:val="00D0362D"/>
    <w:rsid w:val="00D04766"/>
    <w:rsid w:val="00D15F1F"/>
    <w:rsid w:val="00D16E9E"/>
    <w:rsid w:val="00D20C88"/>
    <w:rsid w:val="00D213DE"/>
    <w:rsid w:val="00D243A8"/>
    <w:rsid w:val="00D3084A"/>
    <w:rsid w:val="00D31D2C"/>
    <w:rsid w:val="00D34D20"/>
    <w:rsid w:val="00D41457"/>
    <w:rsid w:val="00D513CF"/>
    <w:rsid w:val="00D5165B"/>
    <w:rsid w:val="00D565F1"/>
    <w:rsid w:val="00D575D3"/>
    <w:rsid w:val="00D57BEB"/>
    <w:rsid w:val="00D62D42"/>
    <w:rsid w:val="00D7697D"/>
    <w:rsid w:val="00D81308"/>
    <w:rsid w:val="00D816F5"/>
    <w:rsid w:val="00D90059"/>
    <w:rsid w:val="00D91CDB"/>
    <w:rsid w:val="00D957AC"/>
    <w:rsid w:val="00DA552A"/>
    <w:rsid w:val="00DB4002"/>
    <w:rsid w:val="00DB55AE"/>
    <w:rsid w:val="00DB6AC1"/>
    <w:rsid w:val="00DC4037"/>
    <w:rsid w:val="00DC5958"/>
    <w:rsid w:val="00DE40EF"/>
    <w:rsid w:val="00DF7EF6"/>
    <w:rsid w:val="00E05AE6"/>
    <w:rsid w:val="00E11D01"/>
    <w:rsid w:val="00E12BD4"/>
    <w:rsid w:val="00E13078"/>
    <w:rsid w:val="00E2258C"/>
    <w:rsid w:val="00E2311F"/>
    <w:rsid w:val="00E27855"/>
    <w:rsid w:val="00E32B4B"/>
    <w:rsid w:val="00E355EB"/>
    <w:rsid w:val="00E37F89"/>
    <w:rsid w:val="00E475E6"/>
    <w:rsid w:val="00E54580"/>
    <w:rsid w:val="00E576A3"/>
    <w:rsid w:val="00E61194"/>
    <w:rsid w:val="00E6639D"/>
    <w:rsid w:val="00E91046"/>
    <w:rsid w:val="00E96B33"/>
    <w:rsid w:val="00EA05AC"/>
    <w:rsid w:val="00EB7422"/>
    <w:rsid w:val="00EC0FD1"/>
    <w:rsid w:val="00EC58DC"/>
    <w:rsid w:val="00ED16CB"/>
    <w:rsid w:val="00ED4781"/>
    <w:rsid w:val="00ED6A8C"/>
    <w:rsid w:val="00ED6F19"/>
    <w:rsid w:val="00EE6A07"/>
    <w:rsid w:val="00EF029F"/>
    <w:rsid w:val="00EF06D0"/>
    <w:rsid w:val="00EF47C2"/>
    <w:rsid w:val="00EF65A3"/>
    <w:rsid w:val="00F050F8"/>
    <w:rsid w:val="00F132D8"/>
    <w:rsid w:val="00F156D7"/>
    <w:rsid w:val="00F2412D"/>
    <w:rsid w:val="00F263E8"/>
    <w:rsid w:val="00F3202A"/>
    <w:rsid w:val="00F33819"/>
    <w:rsid w:val="00F344D6"/>
    <w:rsid w:val="00F40987"/>
    <w:rsid w:val="00F41738"/>
    <w:rsid w:val="00F430AD"/>
    <w:rsid w:val="00F43609"/>
    <w:rsid w:val="00F43B00"/>
    <w:rsid w:val="00F568BC"/>
    <w:rsid w:val="00F630B5"/>
    <w:rsid w:val="00F645FF"/>
    <w:rsid w:val="00F65E93"/>
    <w:rsid w:val="00F734A7"/>
    <w:rsid w:val="00F73C0B"/>
    <w:rsid w:val="00F7519B"/>
    <w:rsid w:val="00F76B1A"/>
    <w:rsid w:val="00F83AA5"/>
    <w:rsid w:val="00F932C7"/>
    <w:rsid w:val="00F939BA"/>
    <w:rsid w:val="00F970F7"/>
    <w:rsid w:val="00FA1E7B"/>
    <w:rsid w:val="00FA2148"/>
    <w:rsid w:val="00FA2711"/>
    <w:rsid w:val="00FB0354"/>
    <w:rsid w:val="00FB1C33"/>
    <w:rsid w:val="00FB3959"/>
    <w:rsid w:val="00FB51DC"/>
    <w:rsid w:val="00FC14F5"/>
    <w:rsid w:val="00FC5609"/>
    <w:rsid w:val="00FC5A8E"/>
    <w:rsid w:val="00FC70A2"/>
    <w:rsid w:val="00FD1CED"/>
    <w:rsid w:val="00FD3C51"/>
    <w:rsid w:val="00FD7F84"/>
    <w:rsid w:val="00FE08E4"/>
    <w:rsid w:val="00FE1400"/>
    <w:rsid w:val="00FE50A9"/>
    <w:rsid w:val="00FE7D00"/>
    <w:rsid w:val="00FE7D30"/>
    <w:rsid w:val="00FF0F8F"/>
    <w:rsid w:val="069CE831"/>
    <w:rsid w:val="1317836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437F23"/>
  <w15:chartTrackingRefBased/>
  <w15:docId w15:val="{848F185A-F00D-43B3-9B0D-AFE9DEEF1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2290"/>
    <w:pPr>
      <w:spacing w:after="160" w:line="259" w:lineRule="auto"/>
    </w:pPr>
    <w:rPr>
      <w:kern w:val="2"/>
      <w:sz w:val="22"/>
      <w:szCs w:val="22"/>
      <w:lang w:eastAsia="en-US"/>
    </w:rPr>
  </w:style>
  <w:style w:type="paragraph" w:styleId="Ttulo1">
    <w:name w:val="heading 1"/>
    <w:basedOn w:val="Normal"/>
    <w:next w:val="Normal"/>
    <w:link w:val="Ttulo1Car"/>
    <w:qFormat/>
    <w:rsid w:val="00DA552A"/>
    <w:pPr>
      <w:keepNext/>
      <w:spacing w:before="240" w:after="60" w:line="240" w:lineRule="auto"/>
      <w:outlineLvl w:val="0"/>
    </w:pPr>
    <w:rPr>
      <w:rFonts w:ascii="Arial" w:eastAsia="Times New Roman" w:hAnsi="Arial"/>
      <w:b/>
      <w:bCs/>
      <w:kern w:val="32"/>
      <w:sz w:val="32"/>
      <w:szCs w:val="32"/>
      <w:lang w:val="es-ES" w:eastAsia="es-ES"/>
    </w:rPr>
  </w:style>
  <w:style w:type="paragraph" w:styleId="Ttulo2">
    <w:name w:val="heading 2"/>
    <w:basedOn w:val="Normal"/>
    <w:next w:val="Normal"/>
    <w:link w:val="Ttulo2Car"/>
    <w:uiPriority w:val="9"/>
    <w:semiHidden/>
    <w:unhideWhenUsed/>
    <w:qFormat/>
    <w:rsid w:val="009D2EAC"/>
    <w:pPr>
      <w:keepNext/>
      <w:keepLines/>
      <w:spacing w:before="40" w:after="0"/>
      <w:outlineLvl w:val="1"/>
    </w:pPr>
    <w:rPr>
      <w:rFonts w:asciiTheme="majorHAnsi" w:eastAsiaTheme="majorEastAsia" w:hAnsiTheme="majorHAnsi" w:cstheme="majorBidi"/>
      <w:color w:val="0F476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uiPriority w:val="99"/>
    <w:unhideWhenUsed/>
    <w:rsid w:val="00757B36"/>
    <w:rPr>
      <w:color w:val="0563C1"/>
      <w:u w:val="single"/>
    </w:rPr>
  </w:style>
  <w:style w:type="character" w:customStyle="1" w:styleId="Mencinsinresolver1">
    <w:name w:val="Mención sin resolver1"/>
    <w:uiPriority w:val="99"/>
    <w:semiHidden/>
    <w:unhideWhenUsed/>
    <w:rsid w:val="00757B36"/>
    <w:rPr>
      <w:color w:val="605E5C"/>
      <w:shd w:val="clear" w:color="auto" w:fill="E1DFDD"/>
    </w:rPr>
  </w:style>
  <w:style w:type="paragraph" w:styleId="Prrafodelista">
    <w:name w:val="List Paragraph"/>
    <w:aliases w:val="titulo 3,Bullets,Chulito"/>
    <w:basedOn w:val="Normal"/>
    <w:link w:val="PrrafodelistaCar"/>
    <w:qFormat/>
    <w:rsid w:val="00757B36"/>
    <w:pPr>
      <w:ind w:left="720"/>
      <w:contextualSpacing/>
    </w:pPr>
  </w:style>
  <w:style w:type="table" w:styleId="Tablaconcuadrcula">
    <w:name w:val="Table Grid"/>
    <w:basedOn w:val="Tablanormal"/>
    <w:uiPriority w:val="39"/>
    <w:rsid w:val="005375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link w:val="Ttulo1"/>
    <w:rsid w:val="00DA552A"/>
    <w:rPr>
      <w:rFonts w:ascii="Arial" w:eastAsia="Times New Roman" w:hAnsi="Arial" w:cs="Times New Roman"/>
      <w:b/>
      <w:bCs/>
      <w:kern w:val="32"/>
      <w:sz w:val="32"/>
      <w:szCs w:val="32"/>
      <w:lang w:val="es-ES" w:eastAsia="es-ES"/>
    </w:rPr>
  </w:style>
  <w:style w:type="paragraph" w:styleId="Sinespaciado">
    <w:name w:val="No Spacing"/>
    <w:uiPriority w:val="1"/>
    <w:qFormat/>
    <w:rsid w:val="004C2BB0"/>
    <w:rPr>
      <w:kern w:val="2"/>
      <w:sz w:val="22"/>
      <w:szCs w:val="22"/>
      <w:lang w:eastAsia="en-US"/>
    </w:rPr>
  </w:style>
  <w:style w:type="paragraph" w:styleId="NormalWeb">
    <w:name w:val="Normal (Web)"/>
    <w:basedOn w:val="Normal"/>
    <w:unhideWhenUsed/>
    <w:qFormat/>
    <w:rsid w:val="00AA3526"/>
    <w:pPr>
      <w:spacing w:before="100" w:beforeAutospacing="1" w:after="100" w:afterAutospacing="1" w:line="240" w:lineRule="auto"/>
    </w:pPr>
    <w:rPr>
      <w:rFonts w:ascii="Times New Roman" w:eastAsia="Times New Roman" w:hAnsi="Times New Roman"/>
      <w:kern w:val="0"/>
      <w:sz w:val="24"/>
      <w:szCs w:val="24"/>
      <w:lang w:eastAsia="es-CO"/>
    </w:rPr>
  </w:style>
  <w:style w:type="paragraph" w:styleId="Textodeglobo">
    <w:name w:val="Balloon Text"/>
    <w:basedOn w:val="Normal"/>
    <w:link w:val="TextodegloboCar"/>
    <w:uiPriority w:val="99"/>
    <w:semiHidden/>
    <w:unhideWhenUsed/>
    <w:rsid w:val="001929EA"/>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929EA"/>
    <w:rPr>
      <w:rFonts w:ascii="Segoe UI" w:hAnsi="Segoe UI" w:cs="Segoe UI"/>
      <w:kern w:val="2"/>
      <w:sz w:val="18"/>
      <w:szCs w:val="18"/>
      <w:lang w:eastAsia="en-US"/>
    </w:rPr>
  </w:style>
  <w:style w:type="paragraph" w:customStyle="1" w:styleId="Default">
    <w:name w:val="Default"/>
    <w:rsid w:val="009235DD"/>
    <w:pPr>
      <w:autoSpaceDE w:val="0"/>
      <w:autoSpaceDN w:val="0"/>
      <w:adjustRightInd w:val="0"/>
    </w:pPr>
    <w:rPr>
      <w:rFonts w:ascii="Arial" w:hAnsi="Arial" w:cs="Arial"/>
      <w:color w:val="000000"/>
      <w:sz w:val="24"/>
      <w:szCs w:val="24"/>
      <w:lang w:eastAsia="es-CO"/>
    </w:rPr>
  </w:style>
  <w:style w:type="paragraph" w:styleId="Lista">
    <w:name w:val="List"/>
    <w:basedOn w:val="Textoindependiente"/>
    <w:rsid w:val="009D286C"/>
    <w:pPr>
      <w:suppressAutoHyphens/>
      <w:spacing w:after="0" w:line="240" w:lineRule="auto"/>
      <w:jc w:val="both"/>
    </w:pPr>
    <w:rPr>
      <w:rFonts w:ascii="Arial" w:eastAsia="Times New Roman" w:hAnsi="Arial"/>
      <w:kern w:val="0"/>
      <w:sz w:val="24"/>
      <w:szCs w:val="20"/>
      <w:lang w:eastAsia="es-ES"/>
    </w:rPr>
  </w:style>
  <w:style w:type="paragraph" w:styleId="Textoindependiente">
    <w:name w:val="Body Text"/>
    <w:basedOn w:val="Normal"/>
    <w:link w:val="TextoindependienteCar"/>
    <w:uiPriority w:val="99"/>
    <w:unhideWhenUsed/>
    <w:rsid w:val="009D286C"/>
    <w:pPr>
      <w:spacing w:after="120"/>
    </w:pPr>
  </w:style>
  <w:style w:type="character" w:customStyle="1" w:styleId="TextoindependienteCar">
    <w:name w:val="Texto independiente Car"/>
    <w:basedOn w:val="Fuentedeprrafopredeter"/>
    <w:link w:val="Textoindependiente"/>
    <w:uiPriority w:val="99"/>
    <w:rsid w:val="009D286C"/>
    <w:rPr>
      <w:kern w:val="2"/>
      <w:sz w:val="22"/>
      <w:szCs w:val="22"/>
      <w:lang w:eastAsia="en-US"/>
    </w:rPr>
  </w:style>
  <w:style w:type="character" w:customStyle="1" w:styleId="Ttulo2Car">
    <w:name w:val="Título 2 Car"/>
    <w:basedOn w:val="Fuentedeprrafopredeter"/>
    <w:link w:val="Ttulo2"/>
    <w:uiPriority w:val="9"/>
    <w:semiHidden/>
    <w:rsid w:val="009D2EAC"/>
    <w:rPr>
      <w:rFonts w:asciiTheme="majorHAnsi" w:eastAsiaTheme="majorEastAsia" w:hAnsiTheme="majorHAnsi" w:cstheme="majorBidi"/>
      <w:color w:val="0F4761" w:themeColor="accent1" w:themeShade="BF"/>
      <w:kern w:val="2"/>
      <w:sz w:val="26"/>
      <w:szCs w:val="26"/>
      <w:lang w:eastAsia="en-US"/>
    </w:rPr>
  </w:style>
  <w:style w:type="table" w:customStyle="1" w:styleId="TableNormal">
    <w:name w:val="Table Normal"/>
    <w:uiPriority w:val="2"/>
    <w:semiHidden/>
    <w:unhideWhenUsed/>
    <w:qFormat/>
    <w:rsid w:val="003A13E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A13EE"/>
    <w:pPr>
      <w:widowControl w:val="0"/>
      <w:autoSpaceDE w:val="0"/>
      <w:autoSpaceDN w:val="0"/>
      <w:spacing w:after="0" w:line="240" w:lineRule="auto"/>
    </w:pPr>
    <w:rPr>
      <w:rFonts w:ascii="Arial MT" w:eastAsia="Arial MT" w:hAnsi="Arial MT" w:cs="Arial MT"/>
      <w:kern w:val="0"/>
      <w:lang w:val="es-ES"/>
    </w:rPr>
  </w:style>
  <w:style w:type="paragraph" w:customStyle="1" w:styleId="Prrafodelista1">
    <w:name w:val="Párrafo de lista1"/>
    <w:basedOn w:val="Normal"/>
    <w:rsid w:val="00733752"/>
    <w:pPr>
      <w:spacing w:after="200" w:line="276" w:lineRule="auto"/>
      <w:ind w:left="720"/>
      <w:contextualSpacing/>
    </w:pPr>
    <w:rPr>
      <w:rFonts w:eastAsia="Times New Roman"/>
      <w:kern w:val="0"/>
      <w:lang w:val="es-ES"/>
    </w:rPr>
  </w:style>
  <w:style w:type="character" w:customStyle="1" w:styleId="PrrafodelistaCar">
    <w:name w:val="Párrafo de lista Car"/>
    <w:aliases w:val="titulo 3 Car,Bullets Car,Chulito Car"/>
    <w:link w:val="Prrafodelista"/>
    <w:locked/>
    <w:rsid w:val="00AE3F8B"/>
    <w:rPr>
      <w:kern w:val="2"/>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778826">
      <w:bodyDiv w:val="1"/>
      <w:marLeft w:val="0"/>
      <w:marRight w:val="0"/>
      <w:marTop w:val="0"/>
      <w:marBottom w:val="0"/>
      <w:divBdr>
        <w:top w:val="none" w:sz="0" w:space="0" w:color="auto"/>
        <w:left w:val="none" w:sz="0" w:space="0" w:color="auto"/>
        <w:bottom w:val="none" w:sz="0" w:space="0" w:color="auto"/>
        <w:right w:val="none" w:sz="0" w:space="0" w:color="auto"/>
      </w:divBdr>
    </w:div>
    <w:div w:id="723717548">
      <w:bodyDiv w:val="1"/>
      <w:marLeft w:val="0"/>
      <w:marRight w:val="0"/>
      <w:marTop w:val="0"/>
      <w:marBottom w:val="0"/>
      <w:divBdr>
        <w:top w:val="none" w:sz="0" w:space="0" w:color="auto"/>
        <w:left w:val="none" w:sz="0" w:space="0" w:color="auto"/>
        <w:bottom w:val="none" w:sz="0" w:space="0" w:color="auto"/>
        <w:right w:val="none" w:sz="0" w:space="0" w:color="auto"/>
      </w:divBdr>
    </w:div>
    <w:div w:id="747459902">
      <w:bodyDiv w:val="1"/>
      <w:marLeft w:val="0"/>
      <w:marRight w:val="0"/>
      <w:marTop w:val="0"/>
      <w:marBottom w:val="0"/>
      <w:divBdr>
        <w:top w:val="none" w:sz="0" w:space="0" w:color="auto"/>
        <w:left w:val="none" w:sz="0" w:space="0" w:color="auto"/>
        <w:bottom w:val="none" w:sz="0" w:space="0" w:color="auto"/>
        <w:right w:val="none" w:sz="0" w:space="0" w:color="auto"/>
      </w:divBdr>
    </w:div>
    <w:div w:id="1015880452">
      <w:bodyDiv w:val="1"/>
      <w:marLeft w:val="0"/>
      <w:marRight w:val="0"/>
      <w:marTop w:val="0"/>
      <w:marBottom w:val="0"/>
      <w:divBdr>
        <w:top w:val="none" w:sz="0" w:space="0" w:color="auto"/>
        <w:left w:val="none" w:sz="0" w:space="0" w:color="auto"/>
        <w:bottom w:val="none" w:sz="0" w:space="0" w:color="auto"/>
        <w:right w:val="none" w:sz="0" w:space="0" w:color="auto"/>
      </w:divBdr>
    </w:div>
    <w:div w:id="1350453213">
      <w:bodyDiv w:val="1"/>
      <w:marLeft w:val="0"/>
      <w:marRight w:val="0"/>
      <w:marTop w:val="0"/>
      <w:marBottom w:val="0"/>
      <w:divBdr>
        <w:top w:val="none" w:sz="0" w:space="0" w:color="auto"/>
        <w:left w:val="none" w:sz="0" w:space="0" w:color="auto"/>
        <w:bottom w:val="none" w:sz="0" w:space="0" w:color="auto"/>
        <w:right w:val="none" w:sz="0" w:space="0" w:color="auto"/>
      </w:divBdr>
    </w:div>
    <w:div w:id="1524826156">
      <w:bodyDiv w:val="1"/>
      <w:marLeft w:val="0"/>
      <w:marRight w:val="0"/>
      <w:marTop w:val="0"/>
      <w:marBottom w:val="0"/>
      <w:divBdr>
        <w:top w:val="none" w:sz="0" w:space="0" w:color="auto"/>
        <w:left w:val="none" w:sz="0" w:space="0" w:color="auto"/>
        <w:bottom w:val="none" w:sz="0" w:space="0" w:color="auto"/>
        <w:right w:val="none" w:sz="0" w:space="0" w:color="auto"/>
      </w:divBdr>
    </w:div>
    <w:div w:id="1788354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ad40577-b49e-40d7-8670-8f493a393b82">
      <Terms xmlns="http://schemas.microsoft.com/office/infopath/2007/PartnerControls"/>
    </lcf76f155ced4ddcb4097134ff3c332f>
    <TaxCatchAll xmlns="7f90f9b7-1d51-4488-b3de-7a0afdf5dab0" xsi:nil="true"/>
    <_dlc_DocId xmlns="7f90f9b7-1d51-4488-b3de-7a0afdf5dab0">X2FQWSUHX2N3-1787076314-247492</_dlc_DocId>
    <_dlc_DocIdUrl xmlns="7f90f9b7-1d51-4488-b3de-7a0afdf5dab0">
      <Url>https://supernotariadoyregistro.sharepoint.com/sites/GestinDocumentalInfraestructura/_layouts/15/DocIdRedir.aspx?ID=X2FQWSUHX2N3-1787076314-247492</Url>
      <Description>X2FQWSUHX2N3-1787076314-247492</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9E079A48D4F324418AF4AC23EFA10CE3" ma:contentTypeVersion="14" ma:contentTypeDescription="Crear nuevo documento." ma:contentTypeScope="" ma:versionID="302f2a6f0a5af440d9e4299d645d3697">
  <xsd:schema xmlns:xsd="http://www.w3.org/2001/XMLSchema" xmlns:xs="http://www.w3.org/2001/XMLSchema" xmlns:p="http://schemas.microsoft.com/office/2006/metadata/properties" xmlns:ns2="7f90f9b7-1d51-4488-b3de-7a0afdf5dab0" xmlns:ns3="4ad40577-b49e-40d7-8670-8f493a393b82" targetNamespace="http://schemas.microsoft.com/office/2006/metadata/properties" ma:root="true" ma:fieldsID="a5c7febfb09f58593da69d31a727f769" ns2:_="" ns3:_="">
    <xsd:import namespace="7f90f9b7-1d51-4488-b3de-7a0afdf5dab0"/>
    <xsd:import namespace="4ad40577-b49e-40d7-8670-8f493a393b8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0f9b7-1d51-4488-b3de-7a0afdf5dab0"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dexed="true"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1" nillable="true" ma:displayName="Taxonomy Catch All Column" ma:hidden="true" ma:list="{80c2572f-460c-4ba1-87ec-b54406cde313}" ma:internalName="TaxCatchAll" ma:showField="CatchAllData" ma:web="7f90f9b7-1d51-4488-b3de-7a0afdf5dab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ad40577-b49e-40d7-8670-8f493a393b8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9913bee8-ad4c-4c1a-834b-161b3be6539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5A3B1A-59C6-42FA-9FE1-D1F6C28A18E9}">
  <ds:schemaRefs>
    <ds:schemaRef ds:uri="http://schemas.microsoft.com/office/2006/metadata/properties"/>
    <ds:schemaRef ds:uri="http://schemas.microsoft.com/office/infopath/2007/PartnerControls"/>
    <ds:schemaRef ds:uri="4ad40577-b49e-40d7-8670-8f493a393b82"/>
    <ds:schemaRef ds:uri="7f90f9b7-1d51-4488-b3de-7a0afdf5dab0"/>
  </ds:schemaRefs>
</ds:datastoreItem>
</file>

<file path=customXml/itemProps2.xml><?xml version="1.0" encoding="utf-8"?>
<ds:datastoreItem xmlns:ds="http://schemas.openxmlformats.org/officeDocument/2006/customXml" ds:itemID="{A7279AC6-2632-4549-9DE0-8E322869CE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0f9b7-1d51-4488-b3de-7a0afdf5dab0"/>
    <ds:schemaRef ds:uri="4ad40577-b49e-40d7-8670-8f493a393b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141B8B9-E680-4811-9609-0A381E9ECFF6}">
  <ds:schemaRefs>
    <ds:schemaRef ds:uri="http://schemas.microsoft.com/sharepoint/events"/>
  </ds:schemaRefs>
</ds:datastoreItem>
</file>

<file path=customXml/itemProps4.xml><?xml version="1.0" encoding="utf-8"?>
<ds:datastoreItem xmlns:ds="http://schemas.openxmlformats.org/officeDocument/2006/customXml" ds:itemID="{A216989B-000F-4D4E-9303-E7F4A2C15999}">
  <ds:schemaRefs>
    <ds:schemaRef ds:uri="http://schemas.microsoft.com/sharepoint/v3/contenttype/forms"/>
  </ds:schemaRefs>
</ds:datastoreItem>
</file>

<file path=customXml/itemProps5.xml><?xml version="1.0" encoding="utf-8"?>
<ds:datastoreItem xmlns:ds="http://schemas.openxmlformats.org/officeDocument/2006/customXml" ds:itemID="{0D7F7994-03A5-49EE-A220-304243B5F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2416</Words>
  <Characters>13288</Characters>
  <Application>Microsoft Office Word</Application>
  <DocSecurity>0</DocSecurity>
  <Lines>110</Lines>
  <Paragraphs>31</Paragraphs>
  <ScaleCrop>false</ScaleCrop>
  <Company/>
  <LinksUpToDate>false</LinksUpToDate>
  <CharactersWithSpaces>15673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Luz Andrea Carmona Santafe</cp:lastModifiedBy>
  <cp:revision>40</cp:revision>
  <cp:lastPrinted>2025-11-06T13:46:00Z</cp:lastPrinted>
  <dcterms:created xsi:type="dcterms:W3CDTF">2025-12-01T14:23:00Z</dcterms:created>
  <dcterms:modified xsi:type="dcterms:W3CDTF">2025-12-09T16:51:00Z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1ec8a6-bbee-4b40-bdc1-9f8ab4bf789f_Enabled">
    <vt:lpwstr>true</vt:lpwstr>
  </property>
  <property fmtid="{D5CDD505-2E9C-101B-9397-08002B2CF9AE}" pid="3" name="MSIP_Label_821ec8a6-bbee-4b40-bdc1-9f8ab4bf789f_SetDate">
    <vt:lpwstr>2025-11-06T15:27:50Z</vt:lpwstr>
  </property>
  <property fmtid="{D5CDD505-2E9C-101B-9397-08002B2CF9AE}" pid="4" name="MSIP_Label_821ec8a6-bbee-4b40-bdc1-9f8ab4bf789f_Method">
    <vt:lpwstr>Standard</vt:lpwstr>
  </property>
  <property fmtid="{D5CDD505-2E9C-101B-9397-08002B2CF9AE}" pid="5" name="MSIP_Label_821ec8a6-bbee-4b40-bdc1-9f8ab4bf789f_Name">
    <vt:lpwstr>Verde - Público</vt:lpwstr>
  </property>
  <property fmtid="{D5CDD505-2E9C-101B-9397-08002B2CF9AE}" pid="6" name="MSIP_Label_821ec8a6-bbee-4b40-bdc1-9f8ab4bf789f_SiteId">
    <vt:lpwstr>9b1ecfaa-c675-42ee-b297-0eaeb51bcc4c</vt:lpwstr>
  </property>
  <property fmtid="{D5CDD505-2E9C-101B-9397-08002B2CF9AE}" pid="7" name="MSIP_Label_821ec8a6-bbee-4b40-bdc1-9f8ab4bf789f_ActionId">
    <vt:lpwstr>18c9dff7-da2a-427c-b3e2-bf10bcf5660b</vt:lpwstr>
  </property>
  <property fmtid="{D5CDD505-2E9C-101B-9397-08002B2CF9AE}" pid="8" name="MSIP_Label_821ec8a6-bbee-4b40-bdc1-9f8ab4bf789f_ContentBits">
    <vt:lpwstr>0</vt:lpwstr>
  </property>
  <property fmtid="{D5CDD505-2E9C-101B-9397-08002B2CF9AE}" pid="9" name="MSIP_Label_821ec8a6-bbee-4b40-bdc1-9f8ab4bf789f_Tag">
    <vt:lpwstr>10, 3, 0, 1</vt:lpwstr>
  </property>
  <property fmtid="{D5CDD505-2E9C-101B-9397-08002B2CF9AE}" pid="10" name="ContentTypeId">
    <vt:lpwstr>0x0101009E079A48D4F324418AF4AC23EFA10CE3</vt:lpwstr>
  </property>
  <property fmtid="{D5CDD505-2E9C-101B-9397-08002B2CF9AE}" pid="11" name="_dlc_DocIdItemGuid">
    <vt:lpwstr>84f127c5-d4a0-4e05-b7a8-b775293245f1</vt:lpwstr>
  </property>
  <property fmtid="{D5CDD505-2E9C-101B-9397-08002B2CF9AE}" pid="12" name="MediaServiceImageTags">
    <vt:lpwstr/>
  </property>
</Properties>
</file>